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ECC5C" w14:textId="7553F2EC" w:rsidR="00786B76" w:rsidRDefault="00786B76" w:rsidP="009A68E0">
      <w:pPr>
        <w:rPr>
          <w:b/>
          <w:u w:val="single"/>
        </w:rPr>
      </w:pPr>
      <w:r>
        <w:rPr>
          <w:b/>
          <w:noProof/>
          <w:u w:val="single"/>
          <w:lang w:val="en-US"/>
        </w:rPr>
        <w:drawing>
          <wp:inline distT="0" distB="0" distL="0" distR="0" wp14:anchorId="309B3608" wp14:editId="1DC30F3E">
            <wp:extent cx="1598295" cy="1598295"/>
            <wp:effectExtent l="0" t="0" r="1905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_logo-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455" cy="159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2CD59" w14:textId="77777777" w:rsidR="00786B76" w:rsidRDefault="00786B76" w:rsidP="009A68E0">
      <w:pPr>
        <w:rPr>
          <w:b/>
          <w:u w:val="single"/>
        </w:rPr>
      </w:pPr>
    </w:p>
    <w:p w14:paraId="22DE1E0A" w14:textId="1234CA2D" w:rsidR="009A68E0" w:rsidRDefault="00F675F3" w:rsidP="009A68E0">
      <w:pPr>
        <w:rPr>
          <w:b/>
          <w:u w:val="single"/>
        </w:rPr>
      </w:pPr>
      <w:r>
        <w:rPr>
          <w:b/>
          <w:u w:val="single"/>
        </w:rPr>
        <w:t>Thema’s</w:t>
      </w:r>
      <w:r w:rsidR="009A68E0">
        <w:rPr>
          <w:b/>
          <w:u w:val="single"/>
        </w:rPr>
        <w:t xml:space="preserve"> in de middag:</w:t>
      </w:r>
    </w:p>
    <w:p w14:paraId="3E3320FA" w14:textId="77777777" w:rsidR="009A68E0" w:rsidRDefault="009A68E0" w:rsidP="009A68E0">
      <w:pPr>
        <w:rPr>
          <w:b/>
          <w:u w:val="single"/>
        </w:rPr>
      </w:pPr>
    </w:p>
    <w:p w14:paraId="4A84EB44" w14:textId="77777777" w:rsidR="00F84056" w:rsidRDefault="00F84056" w:rsidP="009A68E0">
      <w:pPr>
        <w:rPr>
          <w:b/>
          <w:u w:val="single"/>
        </w:rPr>
      </w:pPr>
    </w:p>
    <w:p w14:paraId="68425E60" w14:textId="072A3022" w:rsidR="009A68E0" w:rsidRPr="00457FA1" w:rsidRDefault="009A68E0" w:rsidP="009A68E0">
      <w:r w:rsidRPr="00457FA1">
        <w:t xml:space="preserve">’s middags worden de thema’s van de ochtend verder uitgewerkt en dieper op de theorie en de ervaringen van de artsen ingegaan. </w:t>
      </w:r>
      <w:r w:rsidR="00F84056">
        <w:t xml:space="preserve"> De midda</w:t>
      </w:r>
      <w:r w:rsidR="003539BF">
        <w:t xml:space="preserve">gen </w:t>
      </w:r>
      <w:r w:rsidR="005F2FC4">
        <w:t>omvatten 3x 2,25 uur en 1x 3,75 uur,</w:t>
      </w:r>
      <w:r w:rsidR="003539BF">
        <w:t xml:space="preserve"> dus in totaal 10,5 </w:t>
      </w:r>
      <w:r w:rsidR="00F84056">
        <w:t xml:space="preserve"> uur</w:t>
      </w:r>
    </w:p>
    <w:p w14:paraId="552B7E70" w14:textId="77777777" w:rsidR="009A68E0" w:rsidRDefault="009A68E0" w:rsidP="009A68E0">
      <w:pPr>
        <w:rPr>
          <w:b/>
          <w:u w:val="single"/>
        </w:rPr>
      </w:pPr>
    </w:p>
    <w:p w14:paraId="009E684E" w14:textId="77777777" w:rsidR="00F84056" w:rsidRDefault="00F84056" w:rsidP="009A68E0">
      <w:pPr>
        <w:rPr>
          <w:b/>
          <w:u w:val="single"/>
        </w:rPr>
      </w:pPr>
    </w:p>
    <w:p w14:paraId="5814351A" w14:textId="77777777" w:rsidR="009A68E0" w:rsidRDefault="009A68E0" w:rsidP="009A68E0">
      <w:pPr>
        <w:rPr>
          <w:b/>
          <w:u w:val="single"/>
        </w:rPr>
      </w:pPr>
      <w:r>
        <w:rPr>
          <w:b/>
          <w:u w:val="single"/>
        </w:rPr>
        <w:t>MIDDAG 1 LEEFSTIJLGENEESKUNDE EN COMPASSION FOR CARE</w:t>
      </w:r>
    </w:p>
    <w:p w14:paraId="1A460C34" w14:textId="77777777" w:rsidR="009A68E0" w:rsidRDefault="009A68E0" w:rsidP="009A68E0">
      <w:pPr>
        <w:rPr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7397"/>
      </w:tblGrid>
      <w:tr w:rsidR="009A68E0" w14:paraId="373830A5" w14:textId="77777777" w:rsidTr="00F84056">
        <w:tc>
          <w:tcPr>
            <w:tcW w:w="1809" w:type="dxa"/>
          </w:tcPr>
          <w:p w14:paraId="0C4ED919" w14:textId="77777777" w:rsidR="009A68E0" w:rsidRDefault="009A68E0" w:rsidP="00F84056"/>
          <w:p w14:paraId="47EB3C05" w14:textId="77777777" w:rsidR="009A68E0" w:rsidRPr="00DC30B9" w:rsidRDefault="009A68E0" w:rsidP="00F84056">
            <w:r w:rsidRPr="00DC30B9">
              <w:t>16.30-17.15</w:t>
            </w:r>
          </w:p>
        </w:tc>
        <w:tc>
          <w:tcPr>
            <w:tcW w:w="7397" w:type="dxa"/>
          </w:tcPr>
          <w:p w14:paraId="266A5E8A" w14:textId="77777777" w:rsidR="009A68E0" w:rsidRDefault="009A68E0" w:rsidP="00F84056"/>
          <w:p w14:paraId="59B99BFD" w14:textId="2180E028" w:rsidR="009A68E0" w:rsidRPr="00790D69" w:rsidRDefault="009A68E0" w:rsidP="00F8405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C30B9">
              <w:t xml:space="preserve">Uitleg </w:t>
            </w:r>
            <w:proofErr w:type="spellStart"/>
            <w:r w:rsidRPr="00DC30B9">
              <w:rPr>
                <w:b/>
              </w:rPr>
              <w:t>Compassion</w:t>
            </w:r>
            <w:proofErr w:type="spellEnd"/>
            <w:r w:rsidRPr="00DC30B9">
              <w:rPr>
                <w:b/>
              </w:rPr>
              <w:t xml:space="preserve"> voor care handvest</w:t>
            </w:r>
            <w:r w:rsidRPr="00DC30B9">
              <w:t xml:space="preserve">, dat in 2010 in uitgebracht, waarbij </w:t>
            </w:r>
            <w:r>
              <w:t>diverse ziekenhuizen betrokken zijn</w:t>
            </w:r>
            <w:r w:rsidR="003539BF">
              <w:t xml:space="preserve">. </w:t>
            </w:r>
            <w:proofErr w:type="spellStart"/>
            <w:r w:rsidR="003539BF" w:rsidRPr="003539BF">
              <w:rPr>
                <w:rFonts w:ascii="Arial" w:eastAsia="Times New Roman" w:hAnsi="Arial" w:cs="Arial"/>
                <w:sz w:val="22"/>
                <w:szCs w:val="22"/>
              </w:rPr>
              <w:t>Compassion</w:t>
            </w:r>
            <w:proofErr w:type="spellEnd"/>
            <w:r w:rsidR="003539BF" w:rsidRPr="003539B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="003539BF" w:rsidRPr="003539BF">
              <w:rPr>
                <w:rFonts w:ascii="Arial" w:eastAsia="Times New Roman" w:hAnsi="Arial" w:cs="Arial"/>
                <w:sz w:val="22"/>
                <w:szCs w:val="22"/>
              </w:rPr>
              <w:t>for</w:t>
            </w:r>
            <w:proofErr w:type="spellEnd"/>
            <w:r w:rsidR="003539BF" w:rsidRPr="003539BF">
              <w:rPr>
                <w:rFonts w:ascii="Arial" w:eastAsia="Times New Roman" w:hAnsi="Arial" w:cs="Arial"/>
                <w:sz w:val="22"/>
                <w:szCs w:val="22"/>
              </w:rPr>
              <w:t xml:space="preserve"> care richt zich op aandacht voor persoonlijk leiderschap, behoud van passie / bevlogenheid, zelfcompassie en compassie met patiënten</w:t>
            </w:r>
            <w:r w:rsidR="003539BF" w:rsidRPr="003539BF">
              <w:rPr>
                <w:rFonts w:ascii="Arial" w:eastAsia="Times New Roman" w:hAnsi="Arial" w:cs="Arial"/>
                <w:color w:val="565656"/>
              </w:rPr>
              <w:t>. </w:t>
            </w:r>
          </w:p>
          <w:p w14:paraId="40A21A2B" w14:textId="77777777" w:rsidR="009A68E0" w:rsidRPr="00DC30B9" w:rsidRDefault="009A68E0" w:rsidP="00F84056"/>
          <w:p w14:paraId="25D2B49F" w14:textId="77777777" w:rsidR="009A68E0" w:rsidRPr="00DC30B9" w:rsidRDefault="009A68E0" w:rsidP="00F84056">
            <w:r w:rsidRPr="00DC30B9">
              <w:t xml:space="preserve">Inclusief </w:t>
            </w:r>
            <w:proofErr w:type="spellStart"/>
            <w:r w:rsidRPr="00DC30B9">
              <w:t>Tedx</w:t>
            </w:r>
            <w:proofErr w:type="spellEnd"/>
            <w:r w:rsidRPr="00DC30B9">
              <w:t xml:space="preserve"> filmpje oprichting </w:t>
            </w:r>
            <w:proofErr w:type="spellStart"/>
            <w:r w:rsidRPr="00DC30B9">
              <w:t>Compassing</w:t>
            </w:r>
            <w:proofErr w:type="spellEnd"/>
            <w:r w:rsidRPr="00DC30B9">
              <w:t xml:space="preserve"> </w:t>
            </w:r>
            <w:proofErr w:type="spellStart"/>
            <w:r w:rsidRPr="00DC30B9">
              <w:t>for</w:t>
            </w:r>
            <w:proofErr w:type="spellEnd"/>
            <w:r w:rsidRPr="00DC30B9">
              <w:t xml:space="preserve"> Care </w:t>
            </w:r>
            <w:proofErr w:type="spellStart"/>
            <w:r w:rsidRPr="00DC30B9">
              <w:t>Salmaan</w:t>
            </w:r>
            <w:proofErr w:type="spellEnd"/>
            <w:r w:rsidRPr="00DC30B9">
              <w:t xml:space="preserve"> Sana</w:t>
            </w:r>
          </w:p>
          <w:p w14:paraId="626426FA" w14:textId="77777777" w:rsidR="009A68E0" w:rsidRDefault="009A68E0" w:rsidP="00F84056">
            <w:pPr>
              <w:rPr>
                <w:b/>
                <w:u w:val="single"/>
              </w:rPr>
            </w:pPr>
          </w:p>
        </w:tc>
      </w:tr>
      <w:tr w:rsidR="009A68E0" w14:paraId="7BF29B14" w14:textId="77777777" w:rsidTr="00F84056">
        <w:tc>
          <w:tcPr>
            <w:tcW w:w="1809" w:type="dxa"/>
          </w:tcPr>
          <w:p w14:paraId="01AEEC08" w14:textId="77777777" w:rsidR="009A68E0" w:rsidRDefault="009A68E0" w:rsidP="00F84056"/>
          <w:p w14:paraId="2EA1AA53" w14:textId="72099C95" w:rsidR="009A68E0" w:rsidRDefault="00842C43" w:rsidP="00F84056">
            <w:r>
              <w:t>17.15-18.00</w:t>
            </w:r>
          </w:p>
          <w:p w14:paraId="0B100D92" w14:textId="77777777" w:rsidR="009A68E0" w:rsidRDefault="009A68E0" w:rsidP="00F84056"/>
          <w:p w14:paraId="01E5553D" w14:textId="77777777" w:rsidR="009A68E0" w:rsidRPr="00DC30B9" w:rsidRDefault="009A68E0" w:rsidP="00F84056"/>
        </w:tc>
        <w:tc>
          <w:tcPr>
            <w:tcW w:w="7397" w:type="dxa"/>
          </w:tcPr>
          <w:p w14:paraId="5603A54E" w14:textId="77777777" w:rsidR="009A68E0" w:rsidRDefault="009A68E0" w:rsidP="00F84056"/>
          <w:p w14:paraId="64E97841" w14:textId="77777777" w:rsidR="009A68E0" w:rsidRDefault="009A68E0" w:rsidP="00F84056">
            <w:r w:rsidRPr="00DC30B9">
              <w:t>Thema: beweging en voeding</w:t>
            </w:r>
          </w:p>
          <w:p w14:paraId="6BB73B10" w14:textId="77777777" w:rsidR="009A68E0" w:rsidRDefault="009A68E0" w:rsidP="009A68E0">
            <w:pPr>
              <w:pStyle w:val="Lijstalinea"/>
              <w:numPr>
                <w:ilvl w:val="0"/>
                <w:numId w:val="4"/>
              </w:numPr>
            </w:pPr>
            <w:r>
              <w:t xml:space="preserve">Waar sta ik qua voeding en beweging? </w:t>
            </w:r>
          </w:p>
          <w:p w14:paraId="6F61D2C4" w14:textId="325E2184" w:rsidR="009A68E0" w:rsidRDefault="009A68E0" w:rsidP="009A68E0">
            <w:pPr>
              <w:pStyle w:val="Lijstalinea"/>
              <w:numPr>
                <w:ilvl w:val="0"/>
                <w:numId w:val="4"/>
              </w:numPr>
            </w:pPr>
            <w:r>
              <w:t xml:space="preserve">Waar staan mijn </w:t>
            </w:r>
            <w:proofErr w:type="spellStart"/>
            <w:r>
              <w:t>patienten</w:t>
            </w:r>
            <w:proofErr w:type="spellEnd"/>
            <w:r w:rsidR="003539BF">
              <w:t xml:space="preserve"> qua leefstijl</w:t>
            </w:r>
            <w:r>
              <w:t xml:space="preserve">? </w:t>
            </w:r>
          </w:p>
          <w:p w14:paraId="16DF9015" w14:textId="77777777" w:rsidR="009A68E0" w:rsidRDefault="009A68E0" w:rsidP="009A68E0">
            <w:pPr>
              <w:pStyle w:val="Lijstalinea"/>
              <w:numPr>
                <w:ilvl w:val="0"/>
                <w:numId w:val="4"/>
              </w:numPr>
            </w:pPr>
            <w:r>
              <w:t xml:space="preserve">Welke kennis heb ik en hoe draag ik die effectief over? </w:t>
            </w:r>
          </w:p>
          <w:p w14:paraId="19A7383E" w14:textId="77777777" w:rsidR="009A68E0" w:rsidRDefault="009A68E0" w:rsidP="009A68E0">
            <w:pPr>
              <w:pStyle w:val="Lijstalinea"/>
              <w:numPr>
                <w:ilvl w:val="0"/>
                <w:numId w:val="4"/>
              </w:numPr>
            </w:pPr>
            <w:r>
              <w:t xml:space="preserve">Hoe ga ik om met verwarrende uitkomsten van wetenschappelijk onderzoek op dit gebied? </w:t>
            </w:r>
          </w:p>
          <w:p w14:paraId="3F25685B" w14:textId="77777777" w:rsidR="009A68E0" w:rsidRDefault="009A68E0" w:rsidP="009A68E0">
            <w:pPr>
              <w:pStyle w:val="Lijstalinea"/>
              <w:numPr>
                <w:ilvl w:val="0"/>
                <w:numId w:val="4"/>
              </w:numPr>
            </w:pPr>
            <w:r>
              <w:t xml:space="preserve">Hoe vind ik mijn weg met de verschillende diëten, die patiënten zelf aandragen? </w:t>
            </w:r>
          </w:p>
          <w:p w14:paraId="19214FFD" w14:textId="77777777" w:rsidR="009A68E0" w:rsidRDefault="009A68E0" w:rsidP="009A68E0">
            <w:pPr>
              <w:pStyle w:val="Lijstalinea"/>
              <w:numPr>
                <w:ilvl w:val="0"/>
                <w:numId w:val="4"/>
              </w:numPr>
            </w:pPr>
            <w:r>
              <w:t xml:space="preserve">Hoe kan ik leefstijlplannen zoveel mogelijk op de individuele situatie aanpassen en toch vanuit wetenschappelijke basis blijven werken? </w:t>
            </w:r>
          </w:p>
          <w:p w14:paraId="2E066A16" w14:textId="77777777" w:rsidR="009A68E0" w:rsidRDefault="009A68E0" w:rsidP="009A68E0">
            <w:pPr>
              <w:pStyle w:val="Lijstalinea"/>
              <w:numPr>
                <w:ilvl w:val="0"/>
                <w:numId w:val="4"/>
              </w:numPr>
            </w:pPr>
            <w:r>
              <w:t xml:space="preserve">Wat is er naast de kennisoverdracht van belang? </w:t>
            </w:r>
          </w:p>
          <w:p w14:paraId="4720AB47" w14:textId="3DFCC394" w:rsidR="009A68E0" w:rsidRDefault="009A68E0" w:rsidP="009A68E0">
            <w:pPr>
              <w:pStyle w:val="Lijstalinea"/>
              <w:numPr>
                <w:ilvl w:val="0"/>
                <w:numId w:val="4"/>
              </w:numPr>
            </w:pPr>
            <w:r>
              <w:t xml:space="preserve">Hoe motiveer ik zo effectief mogelijk mijn </w:t>
            </w:r>
            <w:r w:rsidR="003539BF">
              <w:t>patiënten</w:t>
            </w:r>
            <w:r>
              <w:t>. Welke verandering in mijzelf kan daar aan bijdragen?</w:t>
            </w:r>
          </w:p>
          <w:p w14:paraId="4B57A21A" w14:textId="77777777" w:rsidR="009A68E0" w:rsidRPr="00DC30B9" w:rsidRDefault="009A68E0" w:rsidP="00F84056">
            <w:pPr>
              <w:pStyle w:val="Lijstalinea"/>
            </w:pPr>
          </w:p>
        </w:tc>
      </w:tr>
      <w:tr w:rsidR="009A68E0" w14:paraId="51E9035C" w14:textId="77777777" w:rsidTr="00F84056">
        <w:tc>
          <w:tcPr>
            <w:tcW w:w="1809" w:type="dxa"/>
          </w:tcPr>
          <w:p w14:paraId="25345417" w14:textId="77777777" w:rsidR="009A68E0" w:rsidRDefault="009A68E0" w:rsidP="00F84056"/>
          <w:p w14:paraId="638AB9B7" w14:textId="3E8CA95C" w:rsidR="009A68E0" w:rsidRDefault="00842C43" w:rsidP="00F84056">
            <w:r>
              <w:t>18.00u</w:t>
            </w:r>
            <w:r w:rsidR="00F84056">
              <w:t>-18.45</w:t>
            </w:r>
          </w:p>
          <w:p w14:paraId="5C0386A2" w14:textId="77777777" w:rsidR="009A68E0" w:rsidRDefault="009A68E0" w:rsidP="00F84056"/>
          <w:p w14:paraId="0E50D6F0" w14:textId="77777777" w:rsidR="009A68E0" w:rsidRPr="00DC30B9" w:rsidRDefault="009A68E0" w:rsidP="00F84056"/>
        </w:tc>
        <w:tc>
          <w:tcPr>
            <w:tcW w:w="7397" w:type="dxa"/>
          </w:tcPr>
          <w:p w14:paraId="4E525FBF" w14:textId="77777777" w:rsidR="009A68E0" w:rsidRDefault="009A68E0" w:rsidP="00F84056">
            <w:pPr>
              <w:rPr>
                <w:b/>
                <w:u w:val="single"/>
              </w:rPr>
            </w:pPr>
          </w:p>
          <w:p w14:paraId="493002D2" w14:textId="45C84202" w:rsidR="009A68E0" w:rsidRPr="00DC30B9" w:rsidRDefault="009A68E0" w:rsidP="00F84056">
            <w:r w:rsidRPr="00DC30B9">
              <w:t>Uitwerking bovenstaande thema</w:t>
            </w:r>
            <w:r>
              <w:t>’</w:t>
            </w:r>
            <w:r w:rsidRPr="00DC30B9">
              <w:t xml:space="preserve">s </w:t>
            </w:r>
            <w:r>
              <w:t>met behulp van v</w:t>
            </w:r>
            <w:r w:rsidR="003539BF">
              <w:t>r</w:t>
            </w:r>
            <w:r>
              <w:t xml:space="preserve">agenlijst </w:t>
            </w:r>
            <w:r w:rsidR="003539BF">
              <w:t>“</w:t>
            </w:r>
            <w:r>
              <w:t>beweging en voeding</w:t>
            </w:r>
            <w:r w:rsidR="003539BF">
              <w:t>”</w:t>
            </w:r>
            <w:r>
              <w:t xml:space="preserve">, </w:t>
            </w:r>
            <w:r w:rsidR="00790D69">
              <w:t xml:space="preserve">en </w:t>
            </w:r>
            <w:proofErr w:type="spellStart"/>
            <w:r w:rsidR="00790D69" w:rsidRPr="00827BB6">
              <w:rPr>
                <w:b/>
              </w:rPr>
              <w:t>Motivational</w:t>
            </w:r>
            <w:proofErr w:type="spellEnd"/>
            <w:r w:rsidR="00790D69" w:rsidRPr="00827BB6">
              <w:rPr>
                <w:b/>
              </w:rPr>
              <w:t xml:space="preserve"> </w:t>
            </w:r>
            <w:proofErr w:type="spellStart"/>
            <w:r w:rsidR="00790D69" w:rsidRPr="00827BB6">
              <w:rPr>
                <w:b/>
              </w:rPr>
              <w:t>Interviewin</w:t>
            </w:r>
            <w:r w:rsidR="00827BB6" w:rsidRPr="00827BB6">
              <w:rPr>
                <w:b/>
              </w:rPr>
              <w:t>g</w:t>
            </w:r>
            <w:proofErr w:type="spellEnd"/>
            <w:r w:rsidR="00790D69">
              <w:t xml:space="preserve"> methoden </w:t>
            </w:r>
            <w:r w:rsidRPr="00DC30B9">
              <w:t>in groepjes</w:t>
            </w:r>
            <w:r>
              <w:t xml:space="preserve"> en terugkoppeling plenair</w:t>
            </w:r>
          </w:p>
        </w:tc>
      </w:tr>
    </w:tbl>
    <w:p w14:paraId="2E9921EA" w14:textId="77777777" w:rsidR="00827BB6" w:rsidRDefault="00827BB6" w:rsidP="009A68E0">
      <w:pPr>
        <w:pStyle w:val="Lijstalinea"/>
        <w:ind w:left="0"/>
        <w:rPr>
          <w:b/>
          <w:u w:val="single"/>
        </w:rPr>
      </w:pPr>
    </w:p>
    <w:p w14:paraId="43B6EA05" w14:textId="77777777" w:rsidR="00827BB6" w:rsidRDefault="00827BB6" w:rsidP="009A68E0">
      <w:pPr>
        <w:pStyle w:val="Lijstalinea"/>
        <w:ind w:left="0"/>
        <w:rPr>
          <w:b/>
          <w:u w:val="single"/>
        </w:rPr>
      </w:pPr>
    </w:p>
    <w:p w14:paraId="5B3C9DC1" w14:textId="77777777" w:rsidR="00827BB6" w:rsidRDefault="00827BB6" w:rsidP="009A68E0">
      <w:pPr>
        <w:pStyle w:val="Lijstalinea"/>
        <w:ind w:left="0"/>
        <w:rPr>
          <w:b/>
          <w:u w:val="single"/>
        </w:rPr>
      </w:pPr>
    </w:p>
    <w:p w14:paraId="7F340A93" w14:textId="77777777" w:rsidR="009A68E0" w:rsidRDefault="009A68E0" w:rsidP="009A68E0">
      <w:pPr>
        <w:pStyle w:val="Lijstalinea"/>
        <w:ind w:left="0"/>
        <w:rPr>
          <w:b/>
          <w:u w:val="single"/>
        </w:rPr>
      </w:pPr>
      <w:r w:rsidRPr="0089208B">
        <w:rPr>
          <w:b/>
          <w:u w:val="single"/>
        </w:rPr>
        <w:t>MIDDAG 2</w:t>
      </w:r>
      <w:r>
        <w:rPr>
          <w:b/>
          <w:u w:val="single"/>
        </w:rPr>
        <w:t xml:space="preserve"> ZINGEVING EN WAARDEGERICHT LEVEN</w:t>
      </w:r>
    </w:p>
    <w:p w14:paraId="0A869886" w14:textId="77777777" w:rsidR="009A68E0" w:rsidRDefault="009A68E0" w:rsidP="009A68E0">
      <w:pPr>
        <w:pStyle w:val="Lijstalinea"/>
        <w:ind w:left="0"/>
        <w:rPr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7397"/>
      </w:tblGrid>
      <w:tr w:rsidR="009A68E0" w14:paraId="06F1A9D0" w14:textId="77777777" w:rsidTr="00F84056">
        <w:tc>
          <w:tcPr>
            <w:tcW w:w="1809" w:type="dxa"/>
          </w:tcPr>
          <w:p w14:paraId="68960E8A" w14:textId="77777777" w:rsidR="009A68E0" w:rsidRDefault="009A68E0" w:rsidP="00F84056"/>
          <w:p w14:paraId="5FB8B75F" w14:textId="14AE4754" w:rsidR="009A68E0" w:rsidRPr="00DC30B9" w:rsidRDefault="003539BF" w:rsidP="00F84056">
            <w:r>
              <w:t>14.00-14.30</w:t>
            </w:r>
          </w:p>
        </w:tc>
        <w:tc>
          <w:tcPr>
            <w:tcW w:w="7397" w:type="dxa"/>
          </w:tcPr>
          <w:p w14:paraId="4C5F9F49" w14:textId="77777777" w:rsidR="009A68E0" w:rsidRDefault="009A68E0" w:rsidP="00F84056"/>
          <w:p w14:paraId="0B6EA351" w14:textId="7399CBE2" w:rsidR="009A68E0" w:rsidRDefault="009A68E0" w:rsidP="00F84056">
            <w:r w:rsidRPr="00DC30B9">
              <w:t xml:space="preserve">Uitleg </w:t>
            </w:r>
            <w:r>
              <w:rPr>
                <w:b/>
              </w:rPr>
              <w:t xml:space="preserve">van het signalement van </w:t>
            </w:r>
            <w:proofErr w:type="spellStart"/>
            <w:r>
              <w:rPr>
                <w:b/>
              </w:rPr>
              <w:t>ZONmW</w:t>
            </w:r>
            <w:proofErr w:type="spellEnd"/>
            <w:r>
              <w:rPr>
                <w:b/>
              </w:rPr>
              <w:t xml:space="preserve"> “Zingeving in de zorg”</w:t>
            </w:r>
            <w:r w:rsidR="003539BF">
              <w:t>: De mens centraal</w:t>
            </w:r>
          </w:p>
          <w:p w14:paraId="2E7C0E34" w14:textId="77777777" w:rsidR="009A68E0" w:rsidRDefault="009A68E0" w:rsidP="00F84056">
            <w:pPr>
              <w:rPr>
                <w:b/>
                <w:u w:val="single"/>
              </w:rPr>
            </w:pPr>
          </w:p>
          <w:p w14:paraId="6839A812" w14:textId="77777777" w:rsidR="009A68E0" w:rsidRDefault="009A68E0" w:rsidP="00F84056">
            <w:pPr>
              <w:rPr>
                <w:b/>
                <w:u w:val="single"/>
              </w:rPr>
            </w:pPr>
          </w:p>
        </w:tc>
      </w:tr>
      <w:tr w:rsidR="009A68E0" w14:paraId="47C761AB" w14:textId="77777777" w:rsidTr="00F84056">
        <w:tc>
          <w:tcPr>
            <w:tcW w:w="1809" w:type="dxa"/>
          </w:tcPr>
          <w:p w14:paraId="000C39ED" w14:textId="3068510D" w:rsidR="009A68E0" w:rsidRDefault="009A68E0" w:rsidP="00F84056"/>
          <w:p w14:paraId="7016F6C3" w14:textId="6851183E" w:rsidR="009A68E0" w:rsidRDefault="003539BF" w:rsidP="00F84056">
            <w:r>
              <w:t>14.30-16.00</w:t>
            </w:r>
          </w:p>
          <w:p w14:paraId="79072243" w14:textId="77777777" w:rsidR="003539BF" w:rsidRDefault="003539BF" w:rsidP="00F84056"/>
          <w:p w14:paraId="21BA6B70" w14:textId="77777777" w:rsidR="003539BF" w:rsidRDefault="003539BF" w:rsidP="00F84056"/>
          <w:p w14:paraId="07B86E59" w14:textId="77777777" w:rsidR="003539BF" w:rsidRDefault="003539BF" w:rsidP="00F84056"/>
          <w:p w14:paraId="496E0AD2" w14:textId="77777777" w:rsidR="003539BF" w:rsidRDefault="003539BF" w:rsidP="00F84056"/>
          <w:p w14:paraId="1DA206DD" w14:textId="77777777" w:rsidR="003539BF" w:rsidRDefault="003539BF" w:rsidP="00F84056"/>
          <w:p w14:paraId="6BEE0754" w14:textId="77777777" w:rsidR="003539BF" w:rsidRDefault="003539BF" w:rsidP="00F84056"/>
          <w:p w14:paraId="259C0074" w14:textId="77777777" w:rsidR="003539BF" w:rsidRDefault="003539BF" w:rsidP="00F84056"/>
          <w:p w14:paraId="6CCA1B02" w14:textId="77777777" w:rsidR="003539BF" w:rsidRDefault="003539BF" w:rsidP="00F84056"/>
          <w:p w14:paraId="207B16C3" w14:textId="77777777" w:rsidR="003539BF" w:rsidRDefault="003539BF" w:rsidP="00F84056"/>
          <w:p w14:paraId="2D24F435" w14:textId="77777777" w:rsidR="003539BF" w:rsidRDefault="003539BF" w:rsidP="00F84056"/>
          <w:p w14:paraId="7DB96606" w14:textId="77777777" w:rsidR="003539BF" w:rsidRDefault="003539BF" w:rsidP="00F84056"/>
          <w:p w14:paraId="4C8BED0A" w14:textId="77777777" w:rsidR="003539BF" w:rsidRDefault="003539BF" w:rsidP="00F84056"/>
          <w:p w14:paraId="2F117206" w14:textId="77777777" w:rsidR="003539BF" w:rsidRDefault="003539BF" w:rsidP="00F84056"/>
          <w:p w14:paraId="4B501E68" w14:textId="77777777" w:rsidR="003539BF" w:rsidRDefault="003539BF" w:rsidP="00F84056"/>
          <w:p w14:paraId="5BAB4788" w14:textId="77777777" w:rsidR="003539BF" w:rsidRDefault="003539BF" w:rsidP="00F84056"/>
          <w:p w14:paraId="54E41EBF" w14:textId="77777777" w:rsidR="003539BF" w:rsidRDefault="003539BF" w:rsidP="00F84056"/>
          <w:p w14:paraId="4E7C6645" w14:textId="77777777" w:rsidR="003539BF" w:rsidRDefault="003539BF" w:rsidP="00F84056"/>
          <w:p w14:paraId="656D06B8" w14:textId="77777777" w:rsidR="003539BF" w:rsidRDefault="003539BF" w:rsidP="00F84056"/>
          <w:p w14:paraId="156C3997" w14:textId="09339AA9" w:rsidR="003539BF" w:rsidRDefault="003539BF" w:rsidP="00F84056">
            <w:r>
              <w:t>16.00-16.45</w:t>
            </w:r>
          </w:p>
          <w:p w14:paraId="3C05837D" w14:textId="77777777" w:rsidR="009A68E0" w:rsidRDefault="009A68E0" w:rsidP="00F84056"/>
          <w:p w14:paraId="3A922236" w14:textId="77777777" w:rsidR="009A68E0" w:rsidRPr="00DC30B9" w:rsidRDefault="009A68E0" w:rsidP="00F84056"/>
        </w:tc>
        <w:tc>
          <w:tcPr>
            <w:tcW w:w="7397" w:type="dxa"/>
          </w:tcPr>
          <w:p w14:paraId="13373641" w14:textId="77777777" w:rsidR="009A68E0" w:rsidRDefault="009A68E0" w:rsidP="00F84056"/>
          <w:p w14:paraId="48291DC6" w14:textId="0A1BF9E3" w:rsidR="009A68E0" w:rsidRDefault="009A68E0" w:rsidP="00F84056">
            <w:r w:rsidRPr="00DC30B9">
              <w:t xml:space="preserve">Thema: </w:t>
            </w:r>
            <w:r w:rsidR="003539BF">
              <w:t>zingeving en waarden</w:t>
            </w:r>
          </w:p>
          <w:p w14:paraId="6E4E3A80" w14:textId="77777777" w:rsidR="003539BF" w:rsidRDefault="003539BF" w:rsidP="003539BF">
            <w:pPr>
              <w:pStyle w:val="Lijstalinea"/>
              <w:numPr>
                <w:ilvl w:val="0"/>
                <w:numId w:val="7"/>
              </w:numPr>
            </w:pPr>
            <w:r>
              <w:t>Is geluk een thema in de spreekkamer</w:t>
            </w:r>
          </w:p>
          <w:p w14:paraId="5BAA19F9" w14:textId="77777777" w:rsidR="003539BF" w:rsidRDefault="003539BF" w:rsidP="003539BF">
            <w:pPr>
              <w:pStyle w:val="Lijstalinea"/>
              <w:numPr>
                <w:ilvl w:val="0"/>
                <w:numId w:val="7"/>
              </w:numPr>
            </w:pPr>
            <w:r>
              <w:t xml:space="preserve">Hoe zien </w:t>
            </w:r>
            <w:proofErr w:type="spellStart"/>
            <w:r>
              <w:t>patienten</w:t>
            </w:r>
            <w:proofErr w:type="spellEnd"/>
            <w:r>
              <w:t xml:space="preserve"> de relaties tussen gezondheid en geluk?</w:t>
            </w:r>
          </w:p>
          <w:p w14:paraId="25111B72" w14:textId="77777777" w:rsidR="003539BF" w:rsidRDefault="003539BF" w:rsidP="003539BF">
            <w:pPr>
              <w:pStyle w:val="Lijstalinea"/>
            </w:pPr>
          </w:p>
          <w:p w14:paraId="6C681DAD" w14:textId="77777777" w:rsidR="009A68E0" w:rsidRPr="00AA3765" w:rsidRDefault="009A68E0" w:rsidP="009A68E0">
            <w:pPr>
              <w:pStyle w:val="Lijstalinea"/>
              <w:numPr>
                <w:ilvl w:val="0"/>
                <w:numId w:val="5"/>
              </w:numPr>
              <w:rPr>
                <w:u w:val="single"/>
              </w:rPr>
            </w:pPr>
            <w:r w:rsidRPr="00386F4E">
              <w:t xml:space="preserve">Waar sta ik? Ben je gelukkig? </w:t>
            </w:r>
          </w:p>
          <w:p w14:paraId="71477380" w14:textId="77777777" w:rsidR="009A68E0" w:rsidRPr="00AA3765" w:rsidRDefault="009A68E0" w:rsidP="009A68E0">
            <w:pPr>
              <w:pStyle w:val="Lijstalinea"/>
              <w:numPr>
                <w:ilvl w:val="0"/>
                <w:numId w:val="5"/>
              </w:numPr>
              <w:rPr>
                <w:u w:val="single"/>
              </w:rPr>
            </w:pPr>
            <w:r w:rsidRPr="00386F4E">
              <w:t xml:space="preserve">Wat mist er? </w:t>
            </w:r>
          </w:p>
          <w:p w14:paraId="5D26E6DD" w14:textId="77777777" w:rsidR="009A68E0" w:rsidRPr="00AA3765" w:rsidRDefault="009A68E0" w:rsidP="009A68E0">
            <w:pPr>
              <w:pStyle w:val="Lijstalinea"/>
              <w:numPr>
                <w:ilvl w:val="0"/>
                <w:numId w:val="5"/>
              </w:numPr>
              <w:rPr>
                <w:u w:val="single"/>
              </w:rPr>
            </w:pPr>
            <w:r w:rsidRPr="00386F4E">
              <w:t xml:space="preserve">Sta je elke ochtend op en heb je zin om naar je werk te gaan? </w:t>
            </w:r>
          </w:p>
          <w:p w14:paraId="3873A5BF" w14:textId="77777777" w:rsidR="009A68E0" w:rsidRPr="00AA3765" w:rsidRDefault="009A68E0" w:rsidP="009A68E0">
            <w:pPr>
              <w:pStyle w:val="Lijstalinea"/>
              <w:numPr>
                <w:ilvl w:val="0"/>
                <w:numId w:val="5"/>
              </w:numPr>
              <w:rPr>
                <w:u w:val="single"/>
              </w:rPr>
            </w:pPr>
            <w:r w:rsidRPr="00386F4E">
              <w:t>Of voel je je weleens ‘</w:t>
            </w:r>
            <w:proofErr w:type="spellStart"/>
            <w:r w:rsidRPr="00386F4E">
              <w:t>stuck</w:t>
            </w:r>
            <w:proofErr w:type="spellEnd"/>
            <w:r w:rsidRPr="00386F4E">
              <w:t>’</w:t>
            </w:r>
            <w:r>
              <w:t xml:space="preserve"> en hoe ga je hiermee om in het </w:t>
            </w:r>
            <w:proofErr w:type="spellStart"/>
            <w:r>
              <w:t>patientcontact</w:t>
            </w:r>
            <w:proofErr w:type="spellEnd"/>
            <w:r w:rsidRPr="00386F4E">
              <w:t xml:space="preserve">? </w:t>
            </w:r>
          </w:p>
          <w:p w14:paraId="47AA54B9" w14:textId="77777777" w:rsidR="009A68E0" w:rsidRPr="00AA3765" w:rsidRDefault="009A68E0" w:rsidP="009A68E0">
            <w:pPr>
              <w:pStyle w:val="Lijstalinea"/>
              <w:numPr>
                <w:ilvl w:val="0"/>
                <w:numId w:val="5"/>
              </w:numPr>
              <w:rPr>
                <w:u w:val="single"/>
              </w:rPr>
            </w:pPr>
            <w:r w:rsidRPr="00386F4E">
              <w:t xml:space="preserve">Wat maakt je echt gelukkig? </w:t>
            </w:r>
          </w:p>
          <w:p w14:paraId="6C8109DB" w14:textId="77777777" w:rsidR="009A68E0" w:rsidRPr="00AA3765" w:rsidRDefault="009A68E0" w:rsidP="009A68E0">
            <w:pPr>
              <w:pStyle w:val="Lijstalinea"/>
              <w:numPr>
                <w:ilvl w:val="0"/>
                <w:numId w:val="5"/>
              </w:numPr>
              <w:rPr>
                <w:u w:val="single"/>
              </w:rPr>
            </w:pPr>
            <w:r>
              <w:t xml:space="preserve">Bespreek je dit onderwerp met je </w:t>
            </w:r>
            <w:proofErr w:type="spellStart"/>
            <w:r>
              <w:t>patienten</w:t>
            </w:r>
            <w:proofErr w:type="spellEnd"/>
            <w:r>
              <w:t>?</w:t>
            </w:r>
          </w:p>
          <w:p w14:paraId="2D640FCB" w14:textId="77777777" w:rsidR="009A68E0" w:rsidRPr="00AA3765" w:rsidRDefault="009A68E0" w:rsidP="009A68E0">
            <w:pPr>
              <w:pStyle w:val="Lijstalinea"/>
              <w:numPr>
                <w:ilvl w:val="0"/>
                <w:numId w:val="5"/>
              </w:numPr>
              <w:rPr>
                <w:u w:val="single"/>
              </w:rPr>
            </w:pPr>
            <w:r w:rsidRPr="00386F4E">
              <w:t xml:space="preserve">Wat zijn je blokkades? </w:t>
            </w:r>
          </w:p>
          <w:p w14:paraId="72BEB4B0" w14:textId="77777777" w:rsidR="009A68E0" w:rsidRPr="00AA3765" w:rsidRDefault="009A68E0" w:rsidP="009A68E0">
            <w:pPr>
              <w:pStyle w:val="Lijstalinea"/>
              <w:numPr>
                <w:ilvl w:val="0"/>
                <w:numId w:val="5"/>
              </w:numPr>
              <w:rPr>
                <w:u w:val="single"/>
              </w:rPr>
            </w:pPr>
            <w:r w:rsidRPr="00386F4E">
              <w:t xml:space="preserve">Wat zijn je angsten, die je tegen houden? </w:t>
            </w:r>
          </w:p>
          <w:p w14:paraId="1926AAE4" w14:textId="77777777" w:rsidR="009A68E0" w:rsidRPr="00AA3765" w:rsidRDefault="009A68E0" w:rsidP="009A68E0">
            <w:pPr>
              <w:pStyle w:val="Lijstalinea"/>
              <w:numPr>
                <w:ilvl w:val="0"/>
                <w:numId w:val="5"/>
              </w:numPr>
              <w:rPr>
                <w:u w:val="single"/>
              </w:rPr>
            </w:pPr>
            <w:r>
              <w:t xml:space="preserve">Hoe ga je om met angsten van je </w:t>
            </w:r>
            <w:proofErr w:type="spellStart"/>
            <w:r>
              <w:t>patienten</w:t>
            </w:r>
            <w:proofErr w:type="spellEnd"/>
            <w:r>
              <w:t>, die aan je eigen angsten raken</w:t>
            </w:r>
          </w:p>
          <w:p w14:paraId="7B76B67B" w14:textId="77777777" w:rsidR="009A68E0" w:rsidRPr="00AA3765" w:rsidRDefault="009A68E0" w:rsidP="009A68E0">
            <w:pPr>
              <w:pStyle w:val="Lijstalinea"/>
              <w:numPr>
                <w:ilvl w:val="0"/>
                <w:numId w:val="5"/>
              </w:numPr>
              <w:rPr>
                <w:u w:val="single"/>
              </w:rPr>
            </w:pPr>
            <w:r w:rsidRPr="00386F4E">
              <w:t>Wat betekent echt succes voor jou?</w:t>
            </w:r>
          </w:p>
          <w:p w14:paraId="14437BBB" w14:textId="77777777" w:rsidR="009A68E0" w:rsidRPr="00AA3765" w:rsidRDefault="009A68E0" w:rsidP="00F84056">
            <w:pPr>
              <w:rPr>
                <w:u w:val="single"/>
              </w:rPr>
            </w:pPr>
          </w:p>
          <w:p w14:paraId="7BEE6FE6" w14:textId="2CA71943" w:rsidR="009A68E0" w:rsidRPr="00AA3765" w:rsidRDefault="009A68E0" w:rsidP="00F84056">
            <w:pPr>
              <w:rPr>
                <w:u w:val="single"/>
              </w:rPr>
            </w:pPr>
            <w:r>
              <w:t xml:space="preserve">Voor de angsten en blokkades gebruiken we </w:t>
            </w:r>
            <w:r w:rsidRPr="00AA3765">
              <w:rPr>
                <w:b/>
              </w:rPr>
              <w:t>de RAIN-methode</w:t>
            </w:r>
            <w:r>
              <w:t xml:space="preserve"> uit de </w:t>
            </w:r>
            <w:proofErr w:type="spellStart"/>
            <w:r w:rsidRPr="00AA3765">
              <w:rPr>
                <w:b/>
              </w:rPr>
              <w:t>Acce</w:t>
            </w:r>
            <w:r>
              <w:rPr>
                <w:b/>
              </w:rPr>
              <w:t>ptance</w:t>
            </w:r>
            <w:proofErr w:type="spellEnd"/>
            <w:r>
              <w:rPr>
                <w:b/>
              </w:rPr>
              <w:t xml:space="preserve"> Commitment </w:t>
            </w:r>
            <w:proofErr w:type="spellStart"/>
            <w:r>
              <w:rPr>
                <w:b/>
              </w:rPr>
              <w:t>Therapy</w:t>
            </w:r>
            <w:proofErr w:type="spellEnd"/>
            <w:r>
              <w:rPr>
                <w:b/>
              </w:rPr>
              <w:t xml:space="preserve"> training</w:t>
            </w:r>
            <w:r>
              <w:t>.</w:t>
            </w:r>
            <w:r w:rsidR="00790D69">
              <w:t xml:space="preserve"> Ook behandelen we deze middag twee </w:t>
            </w:r>
            <w:proofErr w:type="spellStart"/>
            <w:r w:rsidR="00790D69">
              <w:t>verbatims</w:t>
            </w:r>
            <w:proofErr w:type="spellEnd"/>
            <w:r w:rsidR="00790D69">
              <w:t xml:space="preserve"> </w:t>
            </w:r>
            <w:proofErr w:type="spellStart"/>
            <w:r w:rsidR="00790D69">
              <w:t>mbt</w:t>
            </w:r>
            <w:proofErr w:type="spellEnd"/>
            <w:r w:rsidR="00790D69">
              <w:t xml:space="preserve"> de RAIN methode</w:t>
            </w:r>
          </w:p>
          <w:p w14:paraId="0547C8E3" w14:textId="77777777" w:rsidR="009A68E0" w:rsidRPr="00AA3765" w:rsidRDefault="009A68E0" w:rsidP="00F84056">
            <w:pPr>
              <w:rPr>
                <w:u w:val="single"/>
              </w:rPr>
            </w:pPr>
          </w:p>
          <w:p w14:paraId="2DF26988" w14:textId="75C8E940" w:rsidR="003539BF" w:rsidRPr="00DC30B9" w:rsidRDefault="003539BF" w:rsidP="00842C43"/>
        </w:tc>
      </w:tr>
      <w:tr w:rsidR="009A68E0" w14:paraId="0CAB38FD" w14:textId="77777777" w:rsidTr="00F84056">
        <w:tc>
          <w:tcPr>
            <w:tcW w:w="1809" w:type="dxa"/>
          </w:tcPr>
          <w:p w14:paraId="46FAC01A" w14:textId="1C56992B" w:rsidR="009A68E0" w:rsidRDefault="009A68E0" w:rsidP="00F84056"/>
          <w:p w14:paraId="1CA87D44" w14:textId="2385A681" w:rsidR="009A68E0" w:rsidRDefault="003539BF" w:rsidP="00F84056">
            <w:r>
              <w:t>16.45-18.30</w:t>
            </w:r>
          </w:p>
          <w:p w14:paraId="06DA48B0" w14:textId="77777777" w:rsidR="009A68E0" w:rsidRDefault="009A68E0" w:rsidP="00F84056"/>
          <w:p w14:paraId="7F233724" w14:textId="77777777" w:rsidR="009A68E0" w:rsidRPr="00DC30B9" w:rsidRDefault="009A68E0" w:rsidP="00F84056"/>
        </w:tc>
        <w:tc>
          <w:tcPr>
            <w:tcW w:w="7397" w:type="dxa"/>
          </w:tcPr>
          <w:p w14:paraId="05074A8E" w14:textId="77777777" w:rsidR="009A68E0" w:rsidRDefault="009A68E0" w:rsidP="00F84056">
            <w:pPr>
              <w:rPr>
                <w:b/>
                <w:u w:val="single"/>
              </w:rPr>
            </w:pPr>
          </w:p>
          <w:p w14:paraId="03C3E169" w14:textId="5951591C" w:rsidR="009A68E0" w:rsidRPr="00DC30B9" w:rsidRDefault="009A68E0" w:rsidP="00F84056">
            <w:r w:rsidRPr="00DC30B9">
              <w:t>Uitwerking bovenstaande thema</w:t>
            </w:r>
            <w:r>
              <w:t>’</w:t>
            </w:r>
            <w:r w:rsidRPr="00DC30B9">
              <w:t xml:space="preserve">s </w:t>
            </w:r>
            <w:r>
              <w:t>met behulp van v</w:t>
            </w:r>
            <w:r w:rsidR="003539BF">
              <w:t>r</w:t>
            </w:r>
            <w:r>
              <w:t xml:space="preserve">agenlijst Zingeving, </w:t>
            </w:r>
            <w:r w:rsidRPr="00DC30B9">
              <w:t>in groepjes</w:t>
            </w:r>
            <w:r>
              <w:t xml:space="preserve"> en terugkoppeling plenair</w:t>
            </w:r>
          </w:p>
        </w:tc>
      </w:tr>
    </w:tbl>
    <w:p w14:paraId="1FB5EC19" w14:textId="77777777" w:rsidR="009A68E0" w:rsidRDefault="009A68E0" w:rsidP="009A68E0">
      <w:pPr>
        <w:pStyle w:val="Lijstalinea"/>
        <w:ind w:left="0"/>
        <w:rPr>
          <w:b/>
          <w:u w:val="single"/>
        </w:rPr>
      </w:pPr>
    </w:p>
    <w:p w14:paraId="20D4747F" w14:textId="77777777" w:rsidR="003539BF" w:rsidRDefault="003539BF" w:rsidP="009A68E0">
      <w:pPr>
        <w:pStyle w:val="Lijstalinea"/>
        <w:ind w:left="0"/>
        <w:rPr>
          <w:b/>
          <w:u w:val="single"/>
        </w:rPr>
      </w:pPr>
    </w:p>
    <w:p w14:paraId="1185E024" w14:textId="77777777" w:rsidR="003539BF" w:rsidRDefault="003539BF" w:rsidP="009A68E0">
      <w:pPr>
        <w:pStyle w:val="Lijstalinea"/>
        <w:ind w:left="0"/>
        <w:rPr>
          <w:b/>
          <w:u w:val="single"/>
        </w:rPr>
      </w:pPr>
    </w:p>
    <w:p w14:paraId="57F47ACD" w14:textId="77777777" w:rsidR="003539BF" w:rsidRDefault="003539BF" w:rsidP="009A68E0">
      <w:pPr>
        <w:pStyle w:val="Lijstalinea"/>
        <w:ind w:left="0"/>
        <w:rPr>
          <w:b/>
          <w:u w:val="single"/>
        </w:rPr>
      </w:pPr>
    </w:p>
    <w:p w14:paraId="5917ED60" w14:textId="77777777" w:rsidR="003539BF" w:rsidRDefault="003539BF" w:rsidP="009A68E0">
      <w:pPr>
        <w:pStyle w:val="Lijstalinea"/>
        <w:ind w:left="0"/>
        <w:rPr>
          <w:b/>
          <w:u w:val="single"/>
        </w:rPr>
      </w:pPr>
    </w:p>
    <w:p w14:paraId="05FA7317" w14:textId="77777777" w:rsidR="003539BF" w:rsidRDefault="003539BF" w:rsidP="009A68E0">
      <w:pPr>
        <w:pStyle w:val="Lijstalinea"/>
        <w:ind w:left="0"/>
        <w:rPr>
          <w:b/>
          <w:u w:val="single"/>
        </w:rPr>
      </w:pPr>
    </w:p>
    <w:p w14:paraId="741DEC74" w14:textId="77777777" w:rsidR="003539BF" w:rsidRDefault="003539BF" w:rsidP="009A68E0">
      <w:pPr>
        <w:pStyle w:val="Lijstalinea"/>
        <w:ind w:left="0"/>
        <w:rPr>
          <w:b/>
          <w:u w:val="single"/>
        </w:rPr>
      </w:pPr>
    </w:p>
    <w:p w14:paraId="3B0519B3" w14:textId="77777777" w:rsidR="003539BF" w:rsidRDefault="003539BF" w:rsidP="009A68E0">
      <w:pPr>
        <w:pStyle w:val="Lijstalinea"/>
        <w:ind w:left="0"/>
        <w:rPr>
          <w:b/>
          <w:u w:val="single"/>
        </w:rPr>
      </w:pPr>
    </w:p>
    <w:p w14:paraId="4DB7AFBC" w14:textId="77777777" w:rsidR="003539BF" w:rsidRDefault="003539BF" w:rsidP="009A68E0">
      <w:pPr>
        <w:pStyle w:val="Lijstalinea"/>
        <w:ind w:left="0"/>
        <w:rPr>
          <w:b/>
          <w:u w:val="single"/>
        </w:rPr>
      </w:pPr>
    </w:p>
    <w:p w14:paraId="1ADD929F" w14:textId="77777777" w:rsidR="003539BF" w:rsidRDefault="003539BF" w:rsidP="009A68E0">
      <w:pPr>
        <w:pStyle w:val="Lijstalinea"/>
        <w:ind w:left="0"/>
        <w:rPr>
          <w:b/>
          <w:u w:val="single"/>
        </w:rPr>
      </w:pPr>
    </w:p>
    <w:p w14:paraId="414E90A3" w14:textId="77777777" w:rsidR="003539BF" w:rsidRDefault="003539BF" w:rsidP="009A68E0">
      <w:pPr>
        <w:pStyle w:val="Lijstalinea"/>
        <w:ind w:left="0"/>
        <w:rPr>
          <w:b/>
          <w:u w:val="single"/>
        </w:rPr>
      </w:pPr>
    </w:p>
    <w:p w14:paraId="7E0FA3DD" w14:textId="77777777" w:rsidR="003539BF" w:rsidRDefault="003539BF" w:rsidP="009A68E0">
      <w:pPr>
        <w:pStyle w:val="Lijstalinea"/>
        <w:ind w:left="0"/>
        <w:rPr>
          <w:b/>
          <w:u w:val="single"/>
        </w:rPr>
      </w:pPr>
    </w:p>
    <w:p w14:paraId="390E4FA5" w14:textId="77777777" w:rsidR="003539BF" w:rsidRDefault="003539BF" w:rsidP="009A68E0">
      <w:pPr>
        <w:pStyle w:val="Lijstalinea"/>
        <w:ind w:left="0"/>
        <w:rPr>
          <w:b/>
          <w:u w:val="single"/>
        </w:rPr>
      </w:pPr>
    </w:p>
    <w:p w14:paraId="7B7EDF07" w14:textId="77777777" w:rsidR="00842C43" w:rsidRDefault="00842C43" w:rsidP="009A68E0">
      <w:pPr>
        <w:pStyle w:val="Lijstalinea"/>
        <w:ind w:left="0"/>
        <w:rPr>
          <w:b/>
          <w:u w:val="single"/>
        </w:rPr>
      </w:pPr>
    </w:p>
    <w:p w14:paraId="4D3F0687" w14:textId="77777777" w:rsidR="00842C43" w:rsidRDefault="00842C43" w:rsidP="009A68E0">
      <w:pPr>
        <w:pStyle w:val="Lijstalinea"/>
        <w:ind w:left="0"/>
        <w:rPr>
          <w:b/>
          <w:u w:val="single"/>
        </w:rPr>
      </w:pPr>
    </w:p>
    <w:p w14:paraId="212F38AD" w14:textId="5C5FD4A3" w:rsidR="009A68E0" w:rsidRDefault="009207B1" w:rsidP="009A68E0">
      <w:pPr>
        <w:pStyle w:val="Lijstalinea"/>
        <w:ind w:left="0"/>
        <w:rPr>
          <w:b/>
          <w:u w:val="single"/>
        </w:rPr>
      </w:pPr>
      <w:r>
        <w:rPr>
          <w:b/>
          <w:u w:val="single"/>
        </w:rPr>
        <w:t>MIDDAG 3 WERK/PRIVE BALANS EN</w:t>
      </w:r>
      <w:r w:rsidR="009A68E0">
        <w:rPr>
          <w:b/>
          <w:u w:val="single"/>
        </w:rPr>
        <w:t xml:space="preserve"> FINANCIEN</w:t>
      </w:r>
    </w:p>
    <w:p w14:paraId="2B9E042A" w14:textId="77777777" w:rsidR="009A68E0" w:rsidRDefault="009A68E0" w:rsidP="009A68E0">
      <w:pPr>
        <w:pStyle w:val="Lijstalinea"/>
        <w:ind w:left="0"/>
        <w:rPr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7397"/>
      </w:tblGrid>
      <w:tr w:rsidR="009A68E0" w14:paraId="75B3E310" w14:textId="77777777" w:rsidTr="00F84056">
        <w:tc>
          <w:tcPr>
            <w:tcW w:w="1809" w:type="dxa"/>
          </w:tcPr>
          <w:p w14:paraId="68128563" w14:textId="77777777" w:rsidR="009A68E0" w:rsidRDefault="009A68E0" w:rsidP="00F84056"/>
          <w:p w14:paraId="299427C5" w14:textId="77777777" w:rsidR="009A68E0" w:rsidRPr="00DC30B9" w:rsidRDefault="009A68E0" w:rsidP="00F84056">
            <w:r w:rsidRPr="00DC30B9">
              <w:t>16.30-17.15</w:t>
            </w:r>
          </w:p>
        </w:tc>
        <w:tc>
          <w:tcPr>
            <w:tcW w:w="7397" w:type="dxa"/>
          </w:tcPr>
          <w:p w14:paraId="33C66D42" w14:textId="77777777" w:rsidR="009A68E0" w:rsidRDefault="009A68E0" w:rsidP="00F84056"/>
          <w:p w14:paraId="5E5A5BC2" w14:textId="483B07C9" w:rsidR="009A68E0" w:rsidRDefault="009A68E0" w:rsidP="00F84056">
            <w:r>
              <w:t>Schrijf een brief, die een collega over je schrijft op jouw afscheid? Hoe ziet hij/zij jou als arts/ collega? Op dit moment? En in een ideale situatie?</w:t>
            </w:r>
            <w:r w:rsidR="009207B1">
              <w:t xml:space="preserve"> Werkmethode o.a. </w:t>
            </w:r>
            <w:proofErr w:type="spellStart"/>
            <w:r w:rsidR="009207B1" w:rsidRPr="009207B1">
              <w:rPr>
                <w:b/>
              </w:rPr>
              <w:t>Journaling</w:t>
            </w:r>
            <w:proofErr w:type="spellEnd"/>
          </w:p>
          <w:p w14:paraId="4B7F1910" w14:textId="77777777" w:rsidR="009A68E0" w:rsidRDefault="009A68E0" w:rsidP="00F84056">
            <w:pPr>
              <w:rPr>
                <w:b/>
                <w:u w:val="single"/>
              </w:rPr>
            </w:pPr>
          </w:p>
          <w:p w14:paraId="65F150C1" w14:textId="77777777" w:rsidR="009A68E0" w:rsidRDefault="009A68E0" w:rsidP="00F84056">
            <w:pPr>
              <w:rPr>
                <w:b/>
                <w:u w:val="single"/>
              </w:rPr>
            </w:pPr>
          </w:p>
        </w:tc>
      </w:tr>
      <w:tr w:rsidR="009A68E0" w14:paraId="68631C4D" w14:textId="77777777" w:rsidTr="00F84056">
        <w:tc>
          <w:tcPr>
            <w:tcW w:w="1809" w:type="dxa"/>
          </w:tcPr>
          <w:p w14:paraId="111ACCAF" w14:textId="77777777" w:rsidR="009A68E0" w:rsidRDefault="009A68E0" w:rsidP="00F84056"/>
          <w:p w14:paraId="4C2B1064" w14:textId="77777777" w:rsidR="009A68E0" w:rsidRDefault="009A68E0" w:rsidP="00F84056">
            <w:r w:rsidRPr="00DC30B9">
              <w:t>17.15-17.45</w:t>
            </w:r>
          </w:p>
          <w:p w14:paraId="2B20BCB9" w14:textId="77777777" w:rsidR="009A68E0" w:rsidRDefault="009A68E0" w:rsidP="00F84056"/>
          <w:p w14:paraId="21F4CA5E" w14:textId="77777777" w:rsidR="009A68E0" w:rsidRPr="00DC30B9" w:rsidRDefault="009A68E0" w:rsidP="00F84056"/>
        </w:tc>
        <w:tc>
          <w:tcPr>
            <w:tcW w:w="7397" w:type="dxa"/>
          </w:tcPr>
          <w:p w14:paraId="470444BA" w14:textId="77777777" w:rsidR="009A68E0" w:rsidRDefault="009A68E0" w:rsidP="00F84056"/>
          <w:p w14:paraId="09CD5F7A" w14:textId="636D638E" w:rsidR="009A68E0" w:rsidRDefault="009A68E0" w:rsidP="00F84056">
            <w:r w:rsidRPr="00DC30B9">
              <w:t xml:space="preserve">Thema: </w:t>
            </w:r>
            <w:r>
              <w:t>werk</w:t>
            </w:r>
            <w:r w:rsidR="009207B1">
              <w:t>-</w:t>
            </w:r>
            <w:proofErr w:type="spellStart"/>
            <w:r w:rsidR="009207B1">
              <w:t>prive</w:t>
            </w:r>
            <w:proofErr w:type="spellEnd"/>
            <w:r w:rsidR="009207B1">
              <w:t>-balans</w:t>
            </w:r>
            <w:r>
              <w:t xml:space="preserve"> en financiën</w:t>
            </w:r>
          </w:p>
          <w:p w14:paraId="26D47EDF" w14:textId="77777777" w:rsidR="009A68E0" w:rsidRDefault="009A68E0" w:rsidP="009A68E0">
            <w:pPr>
              <w:pStyle w:val="Lijstalinea"/>
              <w:numPr>
                <w:ilvl w:val="0"/>
                <w:numId w:val="6"/>
              </w:numPr>
            </w:pPr>
            <w:r w:rsidRPr="00386F4E">
              <w:t>Waar sta je?</w:t>
            </w:r>
            <w:r>
              <w:t xml:space="preserve"> </w:t>
            </w:r>
          </w:p>
          <w:p w14:paraId="411409A7" w14:textId="77777777" w:rsidR="009A68E0" w:rsidRDefault="009A68E0" w:rsidP="009A68E0">
            <w:pPr>
              <w:pStyle w:val="Lijstalinea"/>
              <w:numPr>
                <w:ilvl w:val="0"/>
                <w:numId w:val="6"/>
              </w:numPr>
            </w:pPr>
            <w:r>
              <w:t>Kun je de dokter zijn die je wil?</w:t>
            </w:r>
          </w:p>
          <w:p w14:paraId="38C320F0" w14:textId="77777777" w:rsidR="009A68E0" w:rsidRDefault="009A68E0" w:rsidP="009A68E0">
            <w:pPr>
              <w:pStyle w:val="Lijstalinea"/>
              <w:numPr>
                <w:ilvl w:val="0"/>
                <w:numId w:val="6"/>
              </w:numPr>
            </w:pPr>
            <w:r>
              <w:t>Kun je authentiek zijn of speel je een rol?</w:t>
            </w:r>
          </w:p>
          <w:p w14:paraId="30D365CA" w14:textId="77777777" w:rsidR="009A68E0" w:rsidRDefault="009A68E0" w:rsidP="009A68E0">
            <w:pPr>
              <w:pStyle w:val="Lijstalinea"/>
              <w:numPr>
                <w:ilvl w:val="0"/>
                <w:numId w:val="6"/>
              </w:numPr>
            </w:pPr>
            <w:r>
              <w:t xml:space="preserve">Hoeveel uren wil je werkelijk werken? </w:t>
            </w:r>
          </w:p>
          <w:p w14:paraId="38F4BE9D" w14:textId="77777777" w:rsidR="009A68E0" w:rsidRDefault="009A68E0" w:rsidP="009A68E0">
            <w:pPr>
              <w:pStyle w:val="Lijstalinea"/>
              <w:numPr>
                <w:ilvl w:val="0"/>
                <w:numId w:val="6"/>
              </w:numPr>
            </w:pPr>
            <w:r>
              <w:t xml:space="preserve">Zou je zelfstandig willen zijn of in loondienst? Thuis willen werken? </w:t>
            </w:r>
          </w:p>
          <w:p w14:paraId="20416AC6" w14:textId="77777777" w:rsidR="009A68E0" w:rsidRDefault="009A68E0" w:rsidP="009A68E0">
            <w:pPr>
              <w:pStyle w:val="Lijstalinea"/>
              <w:numPr>
                <w:ilvl w:val="0"/>
                <w:numId w:val="6"/>
              </w:numPr>
            </w:pPr>
            <w:r>
              <w:t xml:space="preserve">Kun je jouw uniciteit voldoende tot expressie brengen in jouw werk. </w:t>
            </w:r>
          </w:p>
          <w:p w14:paraId="08A9EA53" w14:textId="77777777" w:rsidR="009A68E0" w:rsidRDefault="009A68E0" w:rsidP="009A68E0">
            <w:pPr>
              <w:pStyle w:val="Lijstalinea"/>
              <w:numPr>
                <w:ilvl w:val="0"/>
                <w:numId w:val="6"/>
              </w:numPr>
            </w:pPr>
            <w:r>
              <w:t xml:space="preserve">Zou je regelmatig willen werken? Of onregelmatig? </w:t>
            </w:r>
          </w:p>
          <w:p w14:paraId="798F350F" w14:textId="77777777" w:rsidR="009A68E0" w:rsidRDefault="009A68E0" w:rsidP="009A68E0">
            <w:pPr>
              <w:pStyle w:val="Lijstalinea"/>
              <w:numPr>
                <w:ilvl w:val="0"/>
                <w:numId w:val="6"/>
              </w:numPr>
            </w:pPr>
            <w:r>
              <w:t xml:space="preserve">Hoeveel wil je per maand verdienen? </w:t>
            </w:r>
          </w:p>
          <w:p w14:paraId="05F38886" w14:textId="77777777" w:rsidR="009A68E0" w:rsidRPr="006952E1" w:rsidRDefault="009A68E0" w:rsidP="009A68E0">
            <w:pPr>
              <w:pStyle w:val="Lijstalinea"/>
              <w:numPr>
                <w:ilvl w:val="0"/>
                <w:numId w:val="6"/>
              </w:numPr>
            </w:pPr>
            <w:r>
              <w:t>Welke stappen kun je zetten in de nieuwe richting?</w:t>
            </w:r>
          </w:p>
          <w:p w14:paraId="6AC92AC2" w14:textId="77777777" w:rsidR="009A68E0" w:rsidRPr="00AA3765" w:rsidRDefault="009A68E0" w:rsidP="00F84056">
            <w:pPr>
              <w:rPr>
                <w:u w:val="single"/>
              </w:rPr>
            </w:pPr>
          </w:p>
          <w:p w14:paraId="427A4984" w14:textId="77777777" w:rsidR="009A68E0" w:rsidRPr="00DC30B9" w:rsidRDefault="009A68E0" w:rsidP="00F84056">
            <w:pPr>
              <w:pStyle w:val="Lijstalinea"/>
            </w:pPr>
          </w:p>
        </w:tc>
      </w:tr>
      <w:tr w:rsidR="009A68E0" w14:paraId="5EF86FD2" w14:textId="77777777" w:rsidTr="00F84056">
        <w:tc>
          <w:tcPr>
            <w:tcW w:w="1809" w:type="dxa"/>
          </w:tcPr>
          <w:p w14:paraId="3D419D86" w14:textId="77777777" w:rsidR="009A68E0" w:rsidRDefault="009A68E0" w:rsidP="00F84056"/>
          <w:p w14:paraId="1944F892" w14:textId="77777777" w:rsidR="009A68E0" w:rsidRDefault="00F84056" w:rsidP="00F84056">
            <w:r>
              <w:t>17.45-18.45</w:t>
            </w:r>
          </w:p>
          <w:p w14:paraId="0600B92E" w14:textId="77777777" w:rsidR="009A68E0" w:rsidRDefault="009A68E0" w:rsidP="00F84056"/>
          <w:p w14:paraId="64CCDFC4" w14:textId="77777777" w:rsidR="009A68E0" w:rsidRPr="00DC30B9" w:rsidRDefault="009A68E0" w:rsidP="00F84056"/>
        </w:tc>
        <w:tc>
          <w:tcPr>
            <w:tcW w:w="7397" w:type="dxa"/>
          </w:tcPr>
          <w:p w14:paraId="22B15C0A" w14:textId="77777777" w:rsidR="009A68E0" w:rsidRDefault="009A68E0" w:rsidP="00F84056">
            <w:pPr>
              <w:rPr>
                <w:b/>
                <w:u w:val="single"/>
              </w:rPr>
            </w:pPr>
          </w:p>
          <w:p w14:paraId="0924AC73" w14:textId="316160B8" w:rsidR="009A68E0" w:rsidRPr="00DC30B9" w:rsidRDefault="009A68E0" w:rsidP="00827BB6">
            <w:r w:rsidRPr="00DC30B9">
              <w:t>Uitwerking bovenstaande thema</w:t>
            </w:r>
            <w:r>
              <w:t>’</w:t>
            </w:r>
            <w:r w:rsidRPr="00DC30B9">
              <w:t xml:space="preserve">s </w:t>
            </w:r>
            <w:r>
              <w:t xml:space="preserve">met behulp van vragenlijst </w:t>
            </w:r>
            <w:r w:rsidR="00827BB6">
              <w:t xml:space="preserve">Werk &amp; </w:t>
            </w:r>
            <w:proofErr w:type="spellStart"/>
            <w:r w:rsidR="00827BB6">
              <w:t>Financien</w:t>
            </w:r>
            <w:proofErr w:type="spellEnd"/>
            <w:r>
              <w:t xml:space="preserve">, </w:t>
            </w:r>
            <w:r w:rsidRPr="00DC30B9">
              <w:t>in groepjes</w:t>
            </w:r>
            <w:r>
              <w:t xml:space="preserve"> en terugkoppeling plenair</w:t>
            </w:r>
          </w:p>
        </w:tc>
      </w:tr>
    </w:tbl>
    <w:p w14:paraId="7BE6C665" w14:textId="77777777" w:rsidR="009A68E0" w:rsidRDefault="009A68E0" w:rsidP="009A68E0">
      <w:pPr>
        <w:pStyle w:val="Lijstalinea"/>
        <w:ind w:left="0"/>
        <w:rPr>
          <w:b/>
          <w:u w:val="single"/>
        </w:rPr>
      </w:pPr>
    </w:p>
    <w:p w14:paraId="5F55FB3D" w14:textId="77777777" w:rsidR="009A68E0" w:rsidRDefault="009A68E0" w:rsidP="009A68E0">
      <w:pPr>
        <w:pStyle w:val="Lijstalinea"/>
      </w:pPr>
    </w:p>
    <w:p w14:paraId="00943864" w14:textId="77777777" w:rsidR="00F84056" w:rsidRDefault="00F84056" w:rsidP="009A68E0">
      <w:pPr>
        <w:pStyle w:val="Lijstalinea"/>
        <w:ind w:left="0"/>
        <w:rPr>
          <w:b/>
          <w:u w:val="single"/>
        </w:rPr>
      </w:pPr>
    </w:p>
    <w:p w14:paraId="51441703" w14:textId="1BD0BBAC" w:rsidR="009A68E0" w:rsidRDefault="00F84056" w:rsidP="009A68E0">
      <w:pPr>
        <w:pStyle w:val="Lijstalinea"/>
        <w:ind w:left="0"/>
        <w:rPr>
          <w:b/>
          <w:u w:val="single"/>
        </w:rPr>
      </w:pPr>
      <w:r>
        <w:rPr>
          <w:b/>
          <w:u w:val="single"/>
        </w:rPr>
        <w:t>MIDDAG 4</w:t>
      </w:r>
      <w:r w:rsidR="009A68E0">
        <w:rPr>
          <w:b/>
          <w:u w:val="single"/>
        </w:rPr>
        <w:t xml:space="preserve"> DANKBAARHEID</w:t>
      </w:r>
      <w:r w:rsidR="003539BF">
        <w:rPr>
          <w:b/>
          <w:u w:val="single"/>
        </w:rPr>
        <w:t xml:space="preserve"> EN RELATIES</w:t>
      </w:r>
    </w:p>
    <w:p w14:paraId="3C33C142" w14:textId="77777777" w:rsidR="009A68E0" w:rsidRDefault="009A68E0" w:rsidP="009A68E0">
      <w:pPr>
        <w:pStyle w:val="Lijstalinea"/>
        <w:ind w:left="0"/>
        <w:rPr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7397"/>
      </w:tblGrid>
      <w:tr w:rsidR="009A68E0" w14:paraId="4E7FF3CB" w14:textId="77777777" w:rsidTr="00F84056">
        <w:tc>
          <w:tcPr>
            <w:tcW w:w="1809" w:type="dxa"/>
          </w:tcPr>
          <w:p w14:paraId="2889C6E3" w14:textId="77777777" w:rsidR="009A68E0" w:rsidRDefault="009A68E0" w:rsidP="00F84056"/>
          <w:p w14:paraId="489FB800" w14:textId="77777777" w:rsidR="009A68E0" w:rsidRPr="00DC30B9" w:rsidRDefault="009A68E0" w:rsidP="00F84056">
            <w:r w:rsidRPr="00DC30B9">
              <w:t>16.30-17.15</w:t>
            </w:r>
          </w:p>
        </w:tc>
        <w:tc>
          <w:tcPr>
            <w:tcW w:w="7397" w:type="dxa"/>
          </w:tcPr>
          <w:p w14:paraId="3262A10E" w14:textId="77777777" w:rsidR="009A68E0" w:rsidRDefault="009A68E0" w:rsidP="00F84056"/>
          <w:p w14:paraId="0CC973C0" w14:textId="77777777" w:rsidR="009A68E0" w:rsidRDefault="009A68E0" w:rsidP="00F84056">
            <w:pPr>
              <w:rPr>
                <w:b/>
              </w:rPr>
            </w:pPr>
            <w:r>
              <w:t xml:space="preserve">Wetenschappelijke achtergrond over invloed van liefde, relaties, dankbaarheid op de </w:t>
            </w:r>
            <w:r w:rsidRPr="00AA3765">
              <w:rPr>
                <w:b/>
              </w:rPr>
              <w:t xml:space="preserve">nervus </w:t>
            </w:r>
            <w:proofErr w:type="spellStart"/>
            <w:r w:rsidRPr="00AA3765">
              <w:rPr>
                <w:b/>
              </w:rPr>
              <w:t>vagus</w:t>
            </w:r>
            <w:proofErr w:type="spellEnd"/>
            <w:r w:rsidRPr="00AA3765">
              <w:rPr>
                <w:b/>
              </w:rPr>
              <w:t>, de HPA-as</w:t>
            </w:r>
          </w:p>
          <w:p w14:paraId="276A422D" w14:textId="77777777" w:rsidR="009A68E0" w:rsidRDefault="009A68E0" w:rsidP="00F84056">
            <w:pPr>
              <w:rPr>
                <w:b/>
              </w:rPr>
            </w:pPr>
          </w:p>
          <w:p w14:paraId="32797F61" w14:textId="77777777" w:rsidR="009A68E0" w:rsidRPr="00AA3765" w:rsidRDefault="009A68E0" w:rsidP="00F84056">
            <w:r w:rsidRPr="00AA3765">
              <w:rPr>
                <w:b/>
              </w:rPr>
              <w:t>Wetenschappelijk onderzoek van de gevolgen van eenzaamheid</w:t>
            </w:r>
            <w:r w:rsidRPr="00AA3765">
              <w:t xml:space="preserve"> op gezondheid als grotere risico factor dan bijvoorbeeld roken</w:t>
            </w:r>
          </w:p>
          <w:p w14:paraId="7A188D91" w14:textId="77777777" w:rsidR="009A68E0" w:rsidRDefault="009A68E0" w:rsidP="00F84056">
            <w:pPr>
              <w:rPr>
                <w:b/>
                <w:u w:val="single"/>
              </w:rPr>
            </w:pPr>
          </w:p>
          <w:p w14:paraId="1AFBF202" w14:textId="77777777" w:rsidR="009A68E0" w:rsidRDefault="009A68E0" w:rsidP="00F84056">
            <w:pPr>
              <w:rPr>
                <w:b/>
                <w:u w:val="single"/>
              </w:rPr>
            </w:pPr>
          </w:p>
        </w:tc>
      </w:tr>
      <w:tr w:rsidR="009A68E0" w14:paraId="6EFCC1F2" w14:textId="77777777" w:rsidTr="00F84056">
        <w:tc>
          <w:tcPr>
            <w:tcW w:w="1809" w:type="dxa"/>
          </w:tcPr>
          <w:p w14:paraId="1DB88E03" w14:textId="77777777" w:rsidR="009A68E0" w:rsidRDefault="009A68E0" w:rsidP="00F84056"/>
          <w:p w14:paraId="4C2CC5B5" w14:textId="5704916B" w:rsidR="009A68E0" w:rsidRDefault="003539BF" w:rsidP="00F84056">
            <w:r>
              <w:t>17.15-17.45</w:t>
            </w:r>
          </w:p>
          <w:p w14:paraId="6CA98891" w14:textId="77777777" w:rsidR="009A68E0" w:rsidRDefault="009A68E0" w:rsidP="00F84056"/>
          <w:p w14:paraId="3EE91E62" w14:textId="77777777" w:rsidR="009A68E0" w:rsidRPr="00DC30B9" w:rsidRDefault="009A68E0" w:rsidP="00F84056"/>
        </w:tc>
        <w:tc>
          <w:tcPr>
            <w:tcW w:w="7397" w:type="dxa"/>
          </w:tcPr>
          <w:p w14:paraId="103F6B3F" w14:textId="77777777" w:rsidR="009A68E0" w:rsidRDefault="009A68E0" w:rsidP="00F84056"/>
          <w:p w14:paraId="6C021AF6" w14:textId="77777777" w:rsidR="009A68E0" w:rsidRDefault="009A68E0" w:rsidP="00F84056">
            <w:r w:rsidRPr="00DC30B9">
              <w:t xml:space="preserve">Thema: </w:t>
            </w:r>
            <w:r>
              <w:t>liefde, relaties en dankbaarheid</w:t>
            </w:r>
          </w:p>
          <w:p w14:paraId="544CD3D0" w14:textId="77777777" w:rsidR="003539BF" w:rsidRDefault="003539BF" w:rsidP="003539BF">
            <w:pPr>
              <w:pStyle w:val="Lijstalinea"/>
              <w:numPr>
                <w:ilvl w:val="0"/>
                <w:numId w:val="5"/>
              </w:numPr>
            </w:pPr>
            <w:r>
              <w:t>Hoe bespreek je deze thema’s in de praktijk?</w:t>
            </w:r>
          </w:p>
          <w:p w14:paraId="31B3A850" w14:textId="4F8F0290" w:rsidR="003539BF" w:rsidRDefault="003539BF" w:rsidP="003539BF">
            <w:pPr>
              <w:pStyle w:val="Lijstalinea"/>
              <w:numPr>
                <w:ilvl w:val="0"/>
                <w:numId w:val="5"/>
              </w:numPr>
            </w:pPr>
            <w:r>
              <w:t xml:space="preserve">Zien </w:t>
            </w:r>
            <w:proofErr w:type="spellStart"/>
            <w:r>
              <w:t>patienten</w:t>
            </w:r>
            <w:proofErr w:type="spellEnd"/>
            <w:r>
              <w:t xml:space="preserve"> de relatie tussen deze thema’s en gezondheid</w:t>
            </w:r>
          </w:p>
          <w:p w14:paraId="27D14FB9" w14:textId="77777777" w:rsidR="009A68E0" w:rsidRDefault="009A68E0" w:rsidP="009A68E0">
            <w:pPr>
              <w:pStyle w:val="Lijstalinea"/>
              <w:numPr>
                <w:ilvl w:val="0"/>
                <w:numId w:val="5"/>
              </w:numPr>
            </w:pPr>
            <w:r>
              <w:t xml:space="preserve">Waar sta je? </w:t>
            </w:r>
          </w:p>
          <w:p w14:paraId="23EC2587" w14:textId="77777777" w:rsidR="009A68E0" w:rsidRDefault="009A68E0" w:rsidP="009A68E0">
            <w:pPr>
              <w:pStyle w:val="Lijstalinea"/>
              <w:numPr>
                <w:ilvl w:val="0"/>
                <w:numId w:val="5"/>
              </w:numPr>
            </w:pPr>
            <w:r>
              <w:t xml:space="preserve">Hoe vaak voel je liefde? </w:t>
            </w:r>
          </w:p>
          <w:p w14:paraId="35688429" w14:textId="77777777" w:rsidR="009A68E0" w:rsidRDefault="009A68E0" w:rsidP="009A68E0">
            <w:pPr>
              <w:pStyle w:val="Lijstalinea"/>
              <w:numPr>
                <w:ilvl w:val="0"/>
                <w:numId w:val="5"/>
              </w:numPr>
            </w:pPr>
            <w:r>
              <w:t xml:space="preserve">Wat is liefde voor jou? </w:t>
            </w:r>
          </w:p>
          <w:p w14:paraId="2F3B345A" w14:textId="77777777" w:rsidR="009A68E0" w:rsidRDefault="009A68E0" w:rsidP="009A68E0">
            <w:pPr>
              <w:pStyle w:val="Lijstalinea"/>
              <w:numPr>
                <w:ilvl w:val="0"/>
                <w:numId w:val="5"/>
              </w:numPr>
            </w:pPr>
            <w:r>
              <w:t xml:space="preserve">Kun je goed alleen zijn? </w:t>
            </w:r>
          </w:p>
          <w:p w14:paraId="77D2FE1A" w14:textId="570D3CF3" w:rsidR="00C0163D" w:rsidRDefault="00C0163D" w:rsidP="009A68E0">
            <w:pPr>
              <w:pStyle w:val="Lijstalinea"/>
              <w:numPr>
                <w:ilvl w:val="0"/>
                <w:numId w:val="5"/>
              </w:numPr>
            </w:pPr>
            <w:r>
              <w:t>Hoe voer je gesprekken in de spreekkamer over eenzaamheid en relaties?</w:t>
            </w:r>
          </w:p>
          <w:p w14:paraId="746B24C0" w14:textId="2C0BDA29" w:rsidR="00C0163D" w:rsidRDefault="00C0163D" w:rsidP="009A68E0">
            <w:pPr>
              <w:pStyle w:val="Lijstalinea"/>
              <w:numPr>
                <w:ilvl w:val="0"/>
                <w:numId w:val="5"/>
              </w:numPr>
            </w:pPr>
            <w:r>
              <w:t>Raakt het aan eigen thema’s?</w:t>
            </w:r>
          </w:p>
          <w:p w14:paraId="675C77C3" w14:textId="77777777" w:rsidR="009A68E0" w:rsidRPr="00AA3765" w:rsidRDefault="009A68E0" w:rsidP="00F84056">
            <w:pPr>
              <w:rPr>
                <w:u w:val="single"/>
              </w:rPr>
            </w:pPr>
          </w:p>
          <w:p w14:paraId="616B5DDD" w14:textId="77777777" w:rsidR="009A68E0" w:rsidRPr="00DC30B9" w:rsidRDefault="009A68E0" w:rsidP="00F84056">
            <w:pPr>
              <w:pStyle w:val="Lijstalinea"/>
            </w:pPr>
          </w:p>
        </w:tc>
      </w:tr>
      <w:tr w:rsidR="009A68E0" w14:paraId="2CF86D76" w14:textId="77777777" w:rsidTr="00F84056">
        <w:tc>
          <w:tcPr>
            <w:tcW w:w="1809" w:type="dxa"/>
          </w:tcPr>
          <w:p w14:paraId="71A958DF" w14:textId="4D6DDCF3" w:rsidR="009A68E0" w:rsidRDefault="009A68E0" w:rsidP="00F84056"/>
          <w:p w14:paraId="08C35BE0" w14:textId="77777777" w:rsidR="009A68E0" w:rsidRDefault="00F84056" w:rsidP="00F84056">
            <w:r>
              <w:t>17.45-18.45</w:t>
            </w:r>
          </w:p>
          <w:p w14:paraId="49A85367" w14:textId="77777777" w:rsidR="009A68E0" w:rsidRDefault="009A68E0" w:rsidP="00F84056"/>
          <w:p w14:paraId="599464A4" w14:textId="77777777" w:rsidR="009A68E0" w:rsidRPr="00DC30B9" w:rsidRDefault="009A68E0" w:rsidP="00F84056"/>
        </w:tc>
        <w:tc>
          <w:tcPr>
            <w:tcW w:w="7397" w:type="dxa"/>
          </w:tcPr>
          <w:p w14:paraId="2CE5D9B2" w14:textId="77777777" w:rsidR="009A68E0" w:rsidRDefault="009A68E0" w:rsidP="00F84056">
            <w:pPr>
              <w:rPr>
                <w:b/>
                <w:u w:val="single"/>
              </w:rPr>
            </w:pPr>
          </w:p>
          <w:p w14:paraId="08DD4DA5" w14:textId="77777777" w:rsidR="009A68E0" w:rsidRPr="00DC30B9" w:rsidRDefault="009A68E0" w:rsidP="00F84056">
            <w:r w:rsidRPr="00DC30B9">
              <w:t>Uitwerking bovenstaande thema</w:t>
            </w:r>
            <w:r>
              <w:t>’</w:t>
            </w:r>
            <w:r w:rsidRPr="00DC30B9">
              <w:t xml:space="preserve">s </w:t>
            </w:r>
            <w:r>
              <w:t xml:space="preserve">met behulp van vragenlijst Relaties en Dankbaarheid en het maken van een </w:t>
            </w:r>
            <w:proofErr w:type="spellStart"/>
            <w:r>
              <w:t>moodboard</w:t>
            </w:r>
            <w:proofErr w:type="spellEnd"/>
            <w:r>
              <w:t xml:space="preserve"> </w:t>
            </w:r>
            <w:r w:rsidRPr="00DC30B9">
              <w:t>in groepjes</w:t>
            </w:r>
            <w:r>
              <w:t xml:space="preserve"> en terugkoppeling plenair</w:t>
            </w:r>
          </w:p>
        </w:tc>
      </w:tr>
    </w:tbl>
    <w:p w14:paraId="518C1C63" w14:textId="77777777" w:rsidR="009A68E0" w:rsidRDefault="009A68E0" w:rsidP="009A68E0">
      <w:pPr>
        <w:pStyle w:val="Lijstalinea"/>
        <w:ind w:left="0"/>
        <w:rPr>
          <w:b/>
          <w:u w:val="single"/>
        </w:rPr>
      </w:pPr>
    </w:p>
    <w:p w14:paraId="6B4146BF" w14:textId="17EFC6F4" w:rsidR="009A68E0" w:rsidRDefault="009A68E0" w:rsidP="00C0163D">
      <w:bookmarkStart w:id="0" w:name="_GoBack"/>
      <w:bookmarkEnd w:id="0"/>
      <w:r>
        <w:t xml:space="preserve"> </w:t>
      </w:r>
    </w:p>
    <w:p w14:paraId="42440DBD" w14:textId="6ADF8D93" w:rsidR="00517679" w:rsidRPr="009207B1" w:rsidRDefault="003163D8">
      <w:pPr>
        <w:rPr>
          <w:b/>
          <w:sz w:val="32"/>
          <w:szCs w:val="32"/>
          <w:u w:val="single"/>
        </w:rPr>
      </w:pPr>
      <w:r w:rsidRPr="009207B1">
        <w:rPr>
          <w:b/>
          <w:sz w:val="32"/>
          <w:szCs w:val="32"/>
          <w:u w:val="single"/>
        </w:rPr>
        <w:t>Literatuur:</w:t>
      </w:r>
    </w:p>
    <w:p w14:paraId="05EA53F8" w14:textId="77777777" w:rsidR="00842C43" w:rsidRDefault="00842C43"/>
    <w:p w14:paraId="28230DBA" w14:textId="3F2FAFAB" w:rsidR="00790D69" w:rsidRDefault="00790D69" w:rsidP="00842C43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Compassion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for</w:t>
      </w:r>
      <w:proofErr w:type="spellEnd"/>
      <w:r>
        <w:rPr>
          <w:rFonts w:eastAsia="Times New Roman" w:cs="Times New Roman"/>
        </w:rPr>
        <w:t xml:space="preserve"> care</w:t>
      </w:r>
    </w:p>
    <w:p w14:paraId="197F2EB6" w14:textId="54142B97" w:rsidR="00790D69" w:rsidRDefault="00790D69" w:rsidP="00842C43">
      <w:pPr>
        <w:rPr>
          <w:rFonts w:eastAsia="Times New Roman" w:cs="Times New Roman"/>
        </w:rPr>
      </w:pPr>
      <w:hyperlink r:id="rId7" w:history="1">
        <w:r w:rsidRPr="00881B2B">
          <w:rPr>
            <w:rStyle w:val="Hyperlink"/>
            <w:rFonts w:eastAsia="Times New Roman" w:cs="Times New Roman"/>
          </w:rPr>
          <w:t>http://www.compassionforcare.com/ons-verhaal/</w:t>
        </w:r>
      </w:hyperlink>
    </w:p>
    <w:p w14:paraId="30DEB9C6" w14:textId="77777777" w:rsidR="00790D69" w:rsidRDefault="00790D69" w:rsidP="00842C43">
      <w:pPr>
        <w:rPr>
          <w:rFonts w:eastAsia="Times New Roman" w:cs="Times New Roman"/>
        </w:rPr>
      </w:pPr>
    </w:p>
    <w:p w14:paraId="63D26525" w14:textId="06E24A0E" w:rsidR="00790D69" w:rsidRDefault="00790D69" w:rsidP="00842C43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ZonMW</w:t>
      </w:r>
      <w:proofErr w:type="spellEnd"/>
      <w:r>
        <w:rPr>
          <w:rFonts w:eastAsia="Times New Roman" w:cs="Times New Roman"/>
        </w:rPr>
        <w:t xml:space="preserve"> signalement Zingeving in de zorg</w:t>
      </w:r>
    </w:p>
    <w:p w14:paraId="36DE3D4B" w14:textId="53498C34" w:rsidR="00790D69" w:rsidRDefault="00790D69" w:rsidP="00842C43">
      <w:pPr>
        <w:rPr>
          <w:rFonts w:eastAsia="Times New Roman" w:cs="Times New Roman"/>
        </w:rPr>
      </w:pPr>
      <w:hyperlink r:id="rId8" w:history="1">
        <w:r w:rsidRPr="00881B2B">
          <w:rPr>
            <w:rStyle w:val="Hyperlink"/>
            <w:rFonts w:eastAsia="Times New Roman" w:cs="Times New Roman"/>
          </w:rPr>
          <w:t>https://publicaties.zonmw.nl/fileadmin/zonmw/documenten/Corporate/ZonMw_zingeving_herdruk_totaal.pdf</w:t>
        </w:r>
      </w:hyperlink>
    </w:p>
    <w:p w14:paraId="4B7156FF" w14:textId="77777777" w:rsidR="00790D69" w:rsidRDefault="00790D69" w:rsidP="00842C43">
      <w:pPr>
        <w:rPr>
          <w:rFonts w:eastAsia="Times New Roman" w:cs="Times New Roman"/>
        </w:rPr>
      </w:pPr>
    </w:p>
    <w:p w14:paraId="2439AABE" w14:textId="77777777" w:rsidR="003D0DC2" w:rsidRDefault="003D0DC2" w:rsidP="003D0DC2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Give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yourself</w:t>
      </w:r>
      <w:proofErr w:type="spellEnd"/>
      <w:r>
        <w:rPr>
          <w:rFonts w:eastAsia="Times New Roman" w:cs="Times New Roman"/>
        </w:rPr>
        <w:t xml:space="preserve"> a break: the power of </w:t>
      </w:r>
      <w:proofErr w:type="spellStart"/>
      <w:r>
        <w:rPr>
          <w:rFonts w:eastAsia="Times New Roman" w:cs="Times New Roman"/>
        </w:rPr>
        <w:t>Self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Compassion</w:t>
      </w:r>
      <w:proofErr w:type="spellEnd"/>
    </w:p>
    <w:p w14:paraId="6AA4039D" w14:textId="5357F9AA" w:rsidR="003D0DC2" w:rsidRDefault="003D0DC2" w:rsidP="003D0DC2">
      <w:pPr>
        <w:rPr>
          <w:rFonts w:eastAsia="Times New Roman" w:cs="Times New Roman"/>
        </w:rPr>
      </w:pPr>
      <w:r>
        <w:rPr>
          <w:rFonts w:eastAsia="Times New Roman" w:cs="Times New Roman"/>
        </w:rPr>
        <w:t>Serena Chen</w:t>
      </w:r>
    </w:p>
    <w:p w14:paraId="57015EF0" w14:textId="77777777" w:rsidR="003D0DC2" w:rsidRDefault="003D0DC2" w:rsidP="003D0DC2">
      <w:pPr>
        <w:rPr>
          <w:rFonts w:eastAsia="Times New Roman" w:cs="Times New Roman"/>
        </w:rPr>
      </w:pPr>
      <w:proofErr w:type="spellStart"/>
      <w:r w:rsidRPr="003D0DC2">
        <w:rPr>
          <w:rFonts w:eastAsia="Times New Roman" w:cs="Times New Roman"/>
          <w:b/>
        </w:rPr>
        <w:t>Harvard</w:t>
      </w:r>
      <w:proofErr w:type="spellEnd"/>
      <w:r w:rsidRPr="003D0DC2">
        <w:rPr>
          <w:rFonts w:eastAsia="Times New Roman" w:cs="Times New Roman"/>
          <w:b/>
        </w:rPr>
        <w:t xml:space="preserve"> Business Review </w:t>
      </w:r>
      <w:r w:rsidRPr="003D0DC2">
        <w:rPr>
          <w:rStyle w:val="apple-converted-space"/>
          <w:rFonts w:ascii="National" w:eastAsia="Times New Roman" w:hAnsi="National" w:cs="Times New Roman"/>
          <w:b/>
          <w:color w:val="222222"/>
          <w:shd w:val="clear" w:color="auto" w:fill="FFFFFF"/>
        </w:rPr>
        <w:t> </w:t>
      </w:r>
      <w:hyperlink r:id="rId9" w:history="1">
        <w:r>
          <w:rPr>
            <w:rStyle w:val="Hyperlink"/>
            <w:rFonts w:ascii="National" w:eastAsia="Times New Roman" w:hAnsi="National" w:cs="Times New Roman"/>
            <w:color w:val="C82502"/>
            <w:u w:val="none"/>
            <w:shd w:val="clear" w:color="auto" w:fill="FFFFFF"/>
          </w:rPr>
          <w:t>September–</w:t>
        </w:r>
        <w:proofErr w:type="spellStart"/>
        <w:r>
          <w:rPr>
            <w:rStyle w:val="Hyperlink"/>
            <w:rFonts w:ascii="National" w:eastAsia="Times New Roman" w:hAnsi="National" w:cs="Times New Roman"/>
            <w:color w:val="C82502"/>
            <w:u w:val="none"/>
            <w:shd w:val="clear" w:color="auto" w:fill="FFFFFF"/>
          </w:rPr>
          <w:t>October</w:t>
        </w:r>
        <w:proofErr w:type="spellEnd"/>
        <w:r>
          <w:rPr>
            <w:rStyle w:val="Hyperlink"/>
            <w:rFonts w:ascii="National" w:eastAsia="Times New Roman" w:hAnsi="National" w:cs="Times New Roman"/>
            <w:color w:val="C82502"/>
            <w:u w:val="none"/>
            <w:shd w:val="clear" w:color="auto" w:fill="FFFFFF"/>
          </w:rPr>
          <w:t xml:space="preserve"> 2018</w:t>
        </w:r>
      </w:hyperlink>
      <w:r>
        <w:rPr>
          <w:rStyle w:val="apple-converted-space"/>
          <w:rFonts w:ascii="National" w:eastAsia="Times New Roman" w:hAnsi="National" w:cs="Times New Roman"/>
          <w:color w:val="222222"/>
          <w:shd w:val="clear" w:color="auto" w:fill="FFFFFF"/>
        </w:rPr>
        <w:t> </w:t>
      </w:r>
      <w:r>
        <w:rPr>
          <w:rFonts w:ascii="National" w:eastAsia="Times New Roman" w:hAnsi="National" w:cs="Times New Roman"/>
          <w:color w:val="222222"/>
          <w:shd w:val="clear" w:color="auto" w:fill="FFFFFF"/>
        </w:rPr>
        <w:t>issue (pp.116–123)</w:t>
      </w:r>
    </w:p>
    <w:p w14:paraId="516EF115" w14:textId="7B9D3F90" w:rsidR="003D0DC2" w:rsidRDefault="003D0DC2" w:rsidP="00842C43">
      <w:pPr>
        <w:rPr>
          <w:rFonts w:eastAsia="Times New Roman" w:cs="Times New Roman"/>
        </w:rPr>
      </w:pPr>
      <w:r w:rsidRPr="003D0DC2">
        <w:rPr>
          <w:rFonts w:eastAsia="Times New Roman" w:cs="Times New Roman"/>
        </w:rPr>
        <w:t>https://hbr.org/2018/09/give-yourself-a-break-the-power-of-self-compassion</w:t>
      </w:r>
    </w:p>
    <w:p w14:paraId="7111C2E6" w14:textId="77777777" w:rsidR="003D0DC2" w:rsidRDefault="003D0DC2" w:rsidP="009207B1"/>
    <w:p w14:paraId="742F496B" w14:textId="77777777" w:rsidR="00842C43" w:rsidRPr="009207B1" w:rsidRDefault="00842C43" w:rsidP="009207B1">
      <w:hyperlink r:id="rId10" w:history="1">
        <w:proofErr w:type="spellStart"/>
        <w:r w:rsidRPr="009207B1">
          <w:t>Can</w:t>
        </w:r>
        <w:proofErr w:type="spellEnd"/>
        <w:r w:rsidRPr="009207B1">
          <w:t xml:space="preserve"> 40 </w:t>
        </w:r>
        <w:proofErr w:type="spellStart"/>
        <w:r w:rsidRPr="009207B1">
          <w:t>seconds</w:t>
        </w:r>
        <w:proofErr w:type="spellEnd"/>
        <w:r w:rsidRPr="009207B1">
          <w:t xml:space="preserve"> of </w:t>
        </w:r>
        <w:proofErr w:type="spellStart"/>
        <w:r w:rsidRPr="009207B1">
          <w:t>compassion</w:t>
        </w:r>
        <w:proofErr w:type="spellEnd"/>
        <w:r w:rsidRPr="009207B1">
          <w:t xml:space="preserve"> </w:t>
        </w:r>
        <w:proofErr w:type="spellStart"/>
        <w:r w:rsidRPr="009207B1">
          <w:t>reduce</w:t>
        </w:r>
        <w:proofErr w:type="spellEnd"/>
        <w:r w:rsidRPr="009207B1">
          <w:t xml:space="preserve"> </w:t>
        </w:r>
        <w:proofErr w:type="spellStart"/>
        <w:r w:rsidRPr="009207B1">
          <w:t>patient</w:t>
        </w:r>
        <w:proofErr w:type="spellEnd"/>
        <w:r w:rsidRPr="009207B1">
          <w:t xml:space="preserve"> </w:t>
        </w:r>
        <w:proofErr w:type="spellStart"/>
        <w:r w:rsidRPr="009207B1">
          <w:t>anxiety</w:t>
        </w:r>
        <w:proofErr w:type="spellEnd"/>
        <w:r w:rsidRPr="009207B1">
          <w:t>?</w:t>
        </w:r>
      </w:hyperlink>
    </w:p>
    <w:p w14:paraId="552084EE" w14:textId="77777777" w:rsidR="00842C43" w:rsidRPr="009207B1" w:rsidRDefault="00842C43" w:rsidP="009207B1">
      <w:r w:rsidRPr="009207B1">
        <w:t xml:space="preserve">LA </w:t>
      </w:r>
      <w:proofErr w:type="spellStart"/>
      <w:r w:rsidRPr="009207B1">
        <w:t>Fogarty</w:t>
      </w:r>
      <w:proofErr w:type="spellEnd"/>
      <w:r w:rsidRPr="009207B1">
        <w:t xml:space="preserve">, BA </w:t>
      </w:r>
      <w:proofErr w:type="spellStart"/>
      <w:r w:rsidRPr="009207B1">
        <w:t>Curbow</w:t>
      </w:r>
      <w:proofErr w:type="spellEnd"/>
      <w:r w:rsidRPr="009207B1">
        <w:t xml:space="preserve">, JR </w:t>
      </w:r>
      <w:proofErr w:type="spellStart"/>
      <w:r w:rsidRPr="009207B1">
        <w:t>Wingard</w:t>
      </w:r>
      <w:proofErr w:type="spellEnd"/>
      <w:r w:rsidRPr="009207B1">
        <w:t xml:space="preserve">, K </w:t>
      </w:r>
      <w:proofErr w:type="spellStart"/>
      <w:r w:rsidRPr="009207B1">
        <w:t>McDonnell</w:t>
      </w:r>
      <w:proofErr w:type="spellEnd"/>
      <w:r w:rsidRPr="009207B1">
        <w:t xml:space="preserve">, MR </w:t>
      </w:r>
      <w:proofErr w:type="spellStart"/>
      <w:r w:rsidRPr="009207B1">
        <w:t>Somerfield</w:t>
      </w:r>
      <w:proofErr w:type="spellEnd"/>
    </w:p>
    <w:p w14:paraId="5B98906D" w14:textId="77777777" w:rsidR="00842C43" w:rsidRPr="009207B1" w:rsidRDefault="00842C43" w:rsidP="009207B1">
      <w:pPr>
        <w:rPr>
          <w:b/>
        </w:rPr>
      </w:pPr>
      <w:r w:rsidRPr="009207B1">
        <w:rPr>
          <w:b/>
        </w:rPr>
        <w:t xml:space="preserve">Journal of </w:t>
      </w:r>
      <w:proofErr w:type="spellStart"/>
      <w:r w:rsidRPr="009207B1">
        <w:rPr>
          <w:b/>
        </w:rPr>
        <w:t>Clinical</w:t>
      </w:r>
      <w:proofErr w:type="spellEnd"/>
      <w:r w:rsidRPr="009207B1">
        <w:rPr>
          <w:b/>
        </w:rPr>
        <w:t xml:space="preserve"> </w:t>
      </w:r>
      <w:proofErr w:type="spellStart"/>
      <w:r w:rsidRPr="009207B1">
        <w:rPr>
          <w:b/>
        </w:rPr>
        <w:t>Oncology</w:t>
      </w:r>
      <w:proofErr w:type="spellEnd"/>
      <w:r w:rsidRPr="009207B1">
        <w:rPr>
          <w:b/>
        </w:rPr>
        <w:t xml:space="preserve"> 17 (1), 371-371</w:t>
      </w:r>
    </w:p>
    <w:p w14:paraId="09A40C4A" w14:textId="77777777" w:rsidR="00842C43" w:rsidRPr="009207B1" w:rsidRDefault="00842C43" w:rsidP="009207B1"/>
    <w:p w14:paraId="7C6D6456" w14:textId="3EA7BFE0" w:rsidR="00842C43" w:rsidRPr="009207B1" w:rsidRDefault="00842C43" w:rsidP="009207B1">
      <w:proofErr w:type="spellStart"/>
      <w:r w:rsidRPr="009207B1">
        <w:t>Patient</w:t>
      </w:r>
      <w:proofErr w:type="spellEnd"/>
      <w:r w:rsidRPr="009207B1">
        <w:t xml:space="preserve"> </w:t>
      </w:r>
      <w:proofErr w:type="spellStart"/>
      <w:r w:rsidRPr="009207B1">
        <w:t>Perception</w:t>
      </w:r>
      <w:proofErr w:type="spellEnd"/>
      <w:r w:rsidRPr="009207B1">
        <w:t xml:space="preserve"> of </w:t>
      </w:r>
      <w:proofErr w:type="spellStart"/>
      <w:r w:rsidRPr="009207B1">
        <w:t>Physician</w:t>
      </w:r>
      <w:proofErr w:type="spellEnd"/>
      <w:r w:rsidRPr="009207B1">
        <w:t xml:space="preserve"> </w:t>
      </w:r>
      <w:proofErr w:type="spellStart"/>
      <w:r w:rsidRPr="009207B1">
        <w:t>Compassion</w:t>
      </w:r>
      <w:proofErr w:type="spellEnd"/>
      <w:r w:rsidRPr="009207B1">
        <w:t xml:space="preserve"> </w:t>
      </w:r>
      <w:proofErr w:type="spellStart"/>
      <w:r w:rsidRPr="009207B1">
        <w:t>After</w:t>
      </w:r>
      <w:proofErr w:type="spellEnd"/>
      <w:r w:rsidRPr="009207B1">
        <w:t xml:space="preserve"> a More </w:t>
      </w:r>
      <w:proofErr w:type="spellStart"/>
      <w:r w:rsidRPr="009207B1">
        <w:t>Optimistic</w:t>
      </w:r>
      <w:proofErr w:type="spellEnd"/>
      <w:r w:rsidRPr="009207B1">
        <w:t xml:space="preserve"> </w:t>
      </w:r>
      <w:proofErr w:type="spellStart"/>
      <w:r w:rsidRPr="009207B1">
        <w:t>vs</w:t>
      </w:r>
      <w:proofErr w:type="spellEnd"/>
      <w:r w:rsidRPr="009207B1">
        <w:t xml:space="preserve"> a </w:t>
      </w:r>
      <w:proofErr w:type="spellStart"/>
      <w:r w:rsidRPr="009207B1">
        <w:t>Less</w:t>
      </w:r>
      <w:proofErr w:type="spellEnd"/>
      <w:r w:rsidRPr="009207B1">
        <w:t xml:space="preserve"> </w:t>
      </w:r>
      <w:proofErr w:type="spellStart"/>
      <w:r w:rsidRPr="009207B1">
        <w:t>Optimisti</w:t>
      </w:r>
      <w:r w:rsidR="003D0DC2">
        <w:t>c</w:t>
      </w:r>
      <w:proofErr w:type="spellEnd"/>
      <w:r w:rsidR="003D0DC2">
        <w:t xml:space="preserve"> Message</w:t>
      </w:r>
      <w:r w:rsidRPr="009207B1">
        <w:t xml:space="preserve"> </w:t>
      </w:r>
      <w:proofErr w:type="spellStart"/>
      <w:r w:rsidRPr="009207B1">
        <w:t>Randomized</w:t>
      </w:r>
      <w:proofErr w:type="spellEnd"/>
      <w:r w:rsidRPr="009207B1">
        <w:t xml:space="preserve"> </w:t>
      </w:r>
      <w:proofErr w:type="spellStart"/>
      <w:r w:rsidRPr="009207B1">
        <w:t>Clinical</w:t>
      </w:r>
      <w:proofErr w:type="spellEnd"/>
      <w:r w:rsidRPr="009207B1">
        <w:t xml:space="preserve"> Trial</w:t>
      </w:r>
    </w:p>
    <w:p w14:paraId="0BAF2757" w14:textId="10E5268F" w:rsidR="00842C43" w:rsidRPr="009207B1" w:rsidRDefault="00842C43" w:rsidP="009207B1">
      <w:r w:rsidRPr="009207B1">
        <w:fldChar w:fldCharType="begin"/>
      </w:r>
      <w:r w:rsidRPr="009207B1">
        <w:instrText xml:space="preserve"> HYPERLINK "https://jamanetwork.com/searchresults?author=Kimberson+Tanco&amp;q=Kimberson+Tanco" \t "_blank" </w:instrText>
      </w:r>
      <w:r w:rsidRPr="009207B1">
        <w:fldChar w:fldCharType="separate"/>
      </w:r>
      <w:proofErr w:type="spellStart"/>
      <w:r w:rsidRPr="009207B1">
        <w:t>Kimberson</w:t>
      </w:r>
      <w:proofErr w:type="spellEnd"/>
      <w:r w:rsidRPr="009207B1">
        <w:t> </w:t>
      </w:r>
      <w:proofErr w:type="spellStart"/>
      <w:r w:rsidRPr="009207B1">
        <w:t>Tanco</w:t>
      </w:r>
      <w:proofErr w:type="spellEnd"/>
      <w:r w:rsidRPr="009207B1">
        <w:t>, MD1</w:t>
      </w:r>
      <w:r w:rsidRPr="009207B1">
        <w:fldChar w:fldCharType="end"/>
      </w:r>
      <w:r w:rsidRPr="009207B1">
        <w:t>; </w:t>
      </w:r>
      <w:r w:rsidRPr="009207B1">
        <w:fldChar w:fldCharType="begin"/>
      </w:r>
      <w:r w:rsidRPr="009207B1">
        <w:instrText xml:space="preserve"> HYPERLINK "https://jamanetwork.com/searchresults?author=Pedro+Perez-Cruz&amp;q=Pedro+Perez-Cruz" \t "_blank" </w:instrText>
      </w:r>
      <w:r w:rsidRPr="009207B1">
        <w:fldChar w:fldCharType="separate"/>
      </w:r>
      <w:r w:rsidRPr="009207B1">
        <w:t>Pedro Perez-Cruz, MD4</w:t>
      </w:r>
      <w:r w:rsidRPr="009207B1">
        <w:fldChar w:fldCharType="end"/>
      </w:r>
      <w:r w:rsidRPr="009207B1">
        <w:t xml:space="preserve">; et </w:t>
      </w:r>
      <w:proofErr w:type="spellStart"/>
      <w:r w:rsidRPr="009207B1">
        <w:t>al</w:t>
      </w:r>
      <w:r w:rsidRPr="009207B1">
        <w:fldChar w:fldCharType="begin"/>
      </w:r>
      <w:r w:rsidRPr="009207B1">
        <w:instrText xml:space="preserve"> HYPERLINK "https://jamanetwork.com/searchresults?author=Silvia+Tanzi&amp;q=Silvia+Tanzi" \t "_blank" </w:instrText>
      </w:r>
      <w:r w:rsidRPr="009207B1">
        <w:fldChar w:fldCharType="separate"/>
      </w:r>
      <w:r w:rsidRPr="009207B1">
        <w:t>Silvia</w:t>
      </w:r>
      <w:proofErr w:type="spellEnd"/>
      <w:r w:rsidRPr="009207B1">
        <w:t> </w:t>
      </w:r>
      <w:proofErr w:type="spellStart"/>
      <w:r w:rsidRPr="009207B1">
        <w:t>Tanzi</w:t>
      </w:r>
      <w:proofErr w:type="spellEnd"/>
      <w:r w:rsidRPr="009207B1">
        <w:t>, MD5</w:t>
      </w:r>
      <w:r w:rsidRPr="009207B1">
        <w:fldChar w:fldCharType="end"/>
      </w:r>
      <w:r w:rsidRPr="009207B1">
        <w:t>;</w:t>
      </w:r>
      <w:r w:rsidRPr="009207B1">
        <w:fldChar w:fldCharType="begin"/>
      </w:r>
      <w:r w:rsidRPr="009207B1">
        <w:instrText xml:space="preserve"> HYPERLINK "https://jamanetwork.com/searchresults?author=Gary+B.+Chisholm&amp;q=Gary+B.+Chisholm" \t "_blank" </w:instrText>
      </w:r>
      <w:r w:rsidRPr="009207B1">
        <w:fldChar w:fldCharType="separate"/>
      </w:r>
      <w:r w:rsidRPr="009207B1">
        <w:t>Gary B. </w:t>
      </w:r>
      <w:proofErr w:type="spellStart"/>
      <w:r w:rsidRPr="009207B1">
        <w:t>Chisholm</w:t>
      </w:r>
      <w:proofErr w:type="spellEnd"/>
      <w:r w:rsidRPr="009207B1">
        <w:t>, MS6</w:t>
      </w:r>
      <w:r w:rsidRPr="009207B1">
        <w:fldChar w:fldCharType="end"/>
      </w:r>
      <w:r w:rsidRPr="009207B1">
        <w:t>;</w:t>
      </w:r>
      <w:r w:rsidRPr="009207B1">
        <w:fldChar w:fldCharType="begin"/>
      </w:r>
      <w:r w:rsidRPr="009207B1">
        <w:instrText xml:space="preserve"> HYPERLINK "https://jamanetwork.com/searchresults?author=Walter+Baile&amp;q=Walter+Baile" \t "_blank" </w:instrText>
      </w:r>
      <w:r w:rsidRPr="009207B1">
        <w:fldChar w:fldCharType="separate"/>
      </w:r>
      <w:r w:rsidRPr="009207B1">
        <w:t>Walter </w:t>
      </w:r>
      <w:proofErr w:type="spellStart"/>
      <w:r w:rsidRPr="009207B1">
        <w:t>Baile</w:t>
      </w:r>
      <w:proofErr w:type="spellEnd"/>
      <w:r w:rsidRPr="009207B1">
        <w:t>, MD7</w:t>
      </w:r>
      <w:r w:rsidRPr="009207B1">
        <w:fldChar w:fldCharType="end"/>
      </w:r>
      <w:r w:rsidRPr="009207B1">
        <w:t>;</w:t>
      </w:r>
      <w:r w:rsidRPr="009207B1">
        <w:fldChar w:fldCharType="begin"/>
      </w:r>
      <w:r w:rsidRPr="009207B1">
        <w:instrText xml:space="preserve"> HYPERLINK "https://jamanetwork.com/searchresults?author=Susan+Frisbee-Hume&amp;q=Susan+Frisbee-Hume" \t "_blank" </w:instrText>
      </w:r>
      <w:r w:rsidRPr="009207B1">
        <w:fldChar w:fldCharType="separate"/>
      </w:r>
      <w:r w:rsidRPr="009207B1">
        <w:t>Susan Frisbee-Hume, RN, MS, CCRC, OCN1</w:t>
      </w:r>
      <w:r w:rsidRPr="009207B1">
        <w:fldChar w:fldCharType="end"/>
      </w:r>
      <w:r w:rsidRPr="009207B1">
        <w:t>;</w:t>
      </w:r>
      <w:r w:rsidRPr="009207B1">
        <w:fldChar w:fldCharType="begin"/>
      </w:r>
      <w:r w:rsidRPr="009207B1">
        <w:instrText xml:space="preserve"> HYPERLINK "https://jamanetwork.com/searchresults?author=Janet+Williams&amp;q=Janet+Williams" \t "_blank" </w:instrText>
      </w:r>
      <w:r w:rsidRPr="009207B1">
        <w:fldChar w:fldCharType="separate"/>
      </w:r>
      <w:r w:rsidRPr="009207B1">
        <w:t>Janet Williams, MPH, CCRP1</w:t>
      </w:r>
      <w:r w:rsidRPr="009207B1">
        <w:fldChar w:fldCharType="end"/>
      </w:r>
      <w:r w:rsidRPr="009207B1">
        <w:t>;</w:t>
      </w:r>
      <w:r w:rsidRPr="009207B1">
        <w:fldChar w:fldCharType="begin"/>
      </w:r>
      <w:r w:rsidRPr="009207B1">
        <w:instrText xml:space="preserve"> HYPERLINK "https://jamanetwork.com/searchresults?author=Charles+Masino&amp;q=Charles+Masino" \t "_blank" </w:instrText>
      </w:r>
      <w:r w:rsidRPr="009207B1">
        <w:fldChar w:fldCharType="separate"/>
      </w:r>
      <w:r w:rsidRPr="009207B1">
        <w:t>Charles </w:t>
      </w:r>
      <w:proofErr w:type="spellStart"/>
      <w:r w:rsidRPr="009207B1">
        <w:t>Masino</w:t>
      </w:r>
      <w:proofErr w:type="spellEnd"/>
      <w:r w:rsidRPr="009207B1">
        <w:t>, BA, MS1</w:t>
      </w:r>
      <w:r w:rsidRPr="009207B1">
        <w:fldChar w:fldCharType="end"/>
      </w:r>
      <w:r w:rsidRPr="009207B1">
        <w:t>;</w:t>
      </w:r>
      <w:r w:rsidRPr="009207B1">
        <w:fldChar w:fldCharType="begin"/>
      </w:r>
      <w:r w:rsidRPr="009207B1">
        <w:instrText xml:space="preserve"> HYPERLINK "https://jamanetwork.com/searchresults?author=Hilda+Cantu&amp;q=Hilda+Cantu" \t "_blank" </w:instrText>
      </w:r>
      <w:r w:rsidRPr="009207B1">
        <w:fldChar w:fldCharType="separate"/>
      </w:r>
      <w:r w:rsidRPr="009207B1">
        <w:t>Hilda </w:t>
      </w:r>
      <w:proofErr w:type="spellStart"/>
      <w:r w:rsidRPr="009207B1">
        <w:t>Cantu</w:t>
      </w:r>
      <w:proofErr w:type="spellEnd"/>
      <w:r w:rsidRPr="009207B1">
        <w:t>, BS1</w:t>
      </w:r>
      <w:r w:rsidRPr="009207B1">
        <w:fldChar w:fldCharType="end"/>
      </w:r>
      <w:r w:rsidRPr="009207B1">
        <w:t>;</w:t>
      </w:r>
      <w:r w:rsidRPr="009207B1">
        <w:fldChar w:fldCharType="begin"/>
      </w:r>
      <w:r w:rsidRPr="009207B1">
        <w:instrText xml:space="preserve"> HYPERLINK "https://jamanetwork.com/searchresults?author=Amy+Sisson&amp;q=Amy+Sisson" \t "_blank" </w:instrText>
      </w:r>
      <w:r w:rsidRPr="009207B1">
        <w:fldChar w:fldCharType="separate"/>
      </w:r>
      <w:r w:rsidRPr="009207B1">
        <w:t>Amy </w:t>
      </w:r>
      <w:proofErr w:type="spellStart"/>
      <w:r w:rsidRPr="009207B1">
        <w:t>Sisson</w:t>
      </w:r>
      <w:proofErr w:type="spellEnd"/>
      <w:r w:rsidRPr="009207B1">
        <w:t>, MS, MLS8</w:t>
      </w:r>
      <w:r w:rsidRPr="009207B1">
        <w:fldChar w:fldCharType="end"/>
      </w:r>
      <w:r w:rsidRPr="009207B1">
        <w:t>;</w:t>
      </w:r>
      <w:r w:rsidRPr="009207B1">
        <w:fldChar w:fldCharType="begin"/>
      </w:r>
      <w:r w:rsidRPr="009207B1">
        <w:instrText xml:space="preserve"> HYPERLINK "https://jamanetwork.com/searchresults?author=Joseph+Arthur&amp;q=Joseph+Arthur" \t "_blank" </w:instrText>
      </w:r>
      <w:r w:rsidRPr="009207B1">
        <w:fldChar w:fldCharType="separate"/>
      </w:r>
      <w:r w:rsidRPr="009207B1">
        <w:t>Joseph Arthur, MD1</w:t>
      </w:r>
      <w:r w:rsidRPr="009207B1">
        <w:fldChar w:fldCharType="end"/>
      </w:r>
      <w:r w:rsidRPr="009207B1">
        <w:t>;</w:t>
      </w:r>
      <w:r w:rsidRPr="009207B1">
        <w:fldChar w:fldCharType="begin"/>
      </w:r>
      <w:r w:rsidRPr="009207B1">
        <w:instrText xml:space="preserve"> HYPERLINK "https://jamanetwork.com/searchresults?author=Eduardo+Bruera&amp;q=Eduardo+Bruera" \t "_blank" </w:instrText>
      </w:r>
      <w:r w:rsidRPr="009207B1">
        <w:fldChar w:fldCharType="separate"/>
      </w:r>
      <w:r w:rsidRPr="009207B1">
        <w:t>Eduardo </w:t>
      </w:r>
      <w:proofErr w:type="spellStart"/>
      <w:r w:rsidRPr="009207B1">
        <w:t>Bruera</w:t>
      </w:r>
      <w:proofErr w:type="spellEnd"/>
      <w:r w:rsidRPr="009207B1">
        <w:t>, MD1</w:t>
      </w:r>
      <w:r w:rsidRPr="009207B1">
        <w:fldChar w:fldCharType="end"/>
      </w:r>
    </w:p>
    <w:p w14:paraId="594150E3" w14:textId="4204F86B" w:rsidR="00842C43" w:rsidRPr="009207B1" w:rsidRDefault="00842C43" w:rsidP="009207B1">
      <w:pPr>
        <w:rPr>
          <w:b/>
        </w:rPr>
      </w:pPr>
      <w:r w:rsidRPr="009207B1">
        <w:rPr>
          <w:b/>
        </w:rPr>
        <w:t xml:space="preserve">JAMA </w:t>
      </w:r>
      <w:proofErr w:type="spellStart"/>
      <w:r w:rsidRPr="009207B1">
        <w:rPr>
          <w:b/>
        </w:rPr>
        <w:t>Oncol</w:t>
      </w:r>
      <w:proofErr w:type="spellEnd"/>
      <w:r w:rsidRPr="009207B1">
        <w:rPr>
          <w:b/>
        </w:rPr>
        <w:t xml:space="preserve">. 2015;1(2):176-183. </w:t>
      </w:r>
    </w:p>
    <w:p w14:paraId="06E98A01" w14:textId="77777777" w:rsidR="00842C43" w:rsidRPr="009207B1" w:rsidRDefault="00842C43" w:rsidP="009207B1"/>
    <w:p w14:paraId="731D3E69" w14:textId="77777777" w:rsidR="00842C43" w:rsidRPr="009207B1" w:rsidRDefault="00842C43" w:rsidP="009207B1">
      <w:hyperlink r:id="rId11" w:history="1">
        <w:proofErr w:type="spellStart"/>
        <w:r w:rsidRPr="009207B1">
          <w:t>Self</w:t>
        </w:r>
        <w:proofErr w:type="spellEnd"/>
        <w:r w:rsidRPr="009207B1">
          <w:t xml:space="preserve">-care of </w:t>
        </w:r>
        <w:proofErr w:type="spellStart"/>
        <w:r w:rsidRPr="009207B1">
          <w:t>Physicians</w:t>
        </w:r>
        <w:proofErr w:type="spellEnd"/>
        <w:r w:rsidRPr="009207B1">
          <w:t xml:space="preserve"> </w:t>
        </w:r>
        <w:proofErr w:type="spellStart"/>
        <w:r w:rsidRPr="009207B1">
          <w:t>Caring</w:t>
        </w:r>
        <w:proofErr w:type="spellEnd"/>
        <w:r w:rsidRPr="009207B1">
          <w:t xml:space="preserve"> </w:t>
        </w:r>
        <w:proofErr w:type="spellStart"/>
        <w:r w:rsidRPr="009207B1">
          <w:t>for</w:t>
        </w:r>
        <w:proofErr w:type="spellEnd"/>
        <w:r w:rsidRPr="009207B1">
          <w:t xml:space="preserve"> </w:t>
        </w:r>
        <w:proofErr w:type="spellStart"/>
        <w:r w:rsidRPr="009207B1">
          <w:t>Patients</w:t>
        </w:r>
        <w:proofErr w:type="spellEnd"/>
        <w:r w:rsidRPr="009207B1">
          <w:t xml:space="preserve"> at the End of Life: “</w:t>
        </w:r>
        <w:proofErr w:type="spellStart"/>
        <w:r w:rsidRPr="009207B1">
          <w:t>Being</w:t>
        </w:r>
        <w:proofErr w:type="spellEnd"/>
        <w:r w:rsidRPr="009207B1">
          <w:t xml:space="preserve"> </w:t>
        </w:r>
        <w:proofErr w:type="spellStart"/>
        <w:r w:rsidRPr="009207B1">
          <w:t>Connected</w:t>
        </w:r>
        <w:proofErr w:type="spellEnd"/>
        <w:r w:rsidRPr="009207B1">
          <w:t xml:space="preserve"> . . . A </w:t>
        </w:r>
        <w:proofErr w:type="spellStart"/>
        <w:r w:rsidRPr="009207B1">
          <w:t>Key</w:t>
        </w:r>
        <w:proofErr w:type="spellEnd"/>
        <w:r w:rsidRPr="009207B1">
          <w:t xml:space="preserve"> </w:t>
        </w:r>
        <w:proofErr w:type="spellStart"/>
        <w:r w:rsidRPr="009207B1">
          <w:t>to</w:t>
        </w:r>
        <w:proofErr w:type="spellEnd"/>
        <w:r w:rsidRPr="009207B1">
          <w:t xml:space="preserve"> My Survival”</w:t>
        </w:r>
      </w:hyperlink>
    </w:p>
    <w:p w14:paraId="43F04978" w14:textId="77777777" w:rsidR="00842C43" w:rsidRPr="009207B1" w:rsidRDefault="00842C43" w:rsidP="009207B1">
      <w:r w:rsidRPr="009207B1">
        <w:t xml:space="preserve">Michael K. </w:t>
      </w:r>
      <w:proofErr w:type="spellStart"/>
      <w:r w:rsidRPr="009207B1">
        <w:t>Kearney</w:t>
      </w:r>
      <w:proofErr w:type="spellEnd"/>
      <w:r w:rsidRPr="009207B1">
        <w:t xml:space="preserve">, MD; </w:t>
      </w:r>
      <w:proofErr w:type="spellStart"/>
      <w:r w:rsidRPr="009207B1">
        <w:t>Radhule</w:t>
      </w:r>
      <w:proofErr w:type="spellEnd"/>
      <w:r w:rsidRPr="009207B1">
        <w:t xml:space="preserve"> B. </w:t>
      </w:r>
      <w:proofErr w:type="spellStart"/>
      <w:r w:rsidRPr="009207B1">
        <w:t>Weininger</w:t>
      </w:r>
      <w:proofErr w:type="spellEnd"/>
      <w:r w:rsidRPr="009207B1">
        <w:t xml:space="preserve">, MD, PhD; Mary L. S. </w:t>
      </w:r>
      <w:proofErr w:type="spellStart"/>
      <w:r w:rsidRPr="009207B1">
        <w:t>Vachon</w:t>
      </w:r>
      <w:proofErr w:type="spellEnd"/>
      <w:r w:rsidRPr="009207B1">
        <w:t xml:space="preserve">, RN, PhD; Richard L. Harrison, PhD; </w:t>
      </w:r>
      <w:proofErr w:type="spellStart"/>
      <w:r w:rsidRPr="009207B1">
        <w:t>Balfour</w:t>
      </w:r>
      <w:proofErr w:type="spellEnd"/>
      <w:r w:rsidRPr="009207B1">
        <w:t xml:space="preserve"> M. </w:t>
      </w:r>
      <w:proofErr w:type="spellStart"/>
      <w:r w:rsidRPr="009207B1">
        <w:t>Mount</w:t>
      </w:r>
      <w:proofErr w:type="spellEnd"/>
      <w:r w:rsidRPr="009207B1">
        <w:t>, MD</w:t>
      </w:r>
    </w:p>
    <w:p w14:paraId="05769CD4" w14:textId="77777777" w:rsidR="009207B1" w:rsidRDefault="00842C43" w:rsidP="009207B1">
      <w:r w:rsidRPr="009207B1">
        <w:rPr>
          <w:b/>
        </w:rPr>
        <w:t> JAMA</w:t>
      </w:r>
      <w:r w:rsidRPr="009207B1">
        <w:t>. 2009; 301(11):115</w:t>
      </w:r>
    </w:p>
    <w:p w14:paraId="53EDC13D" w14:textId="77777777" w:rsidR="009207B1" w:rsidRDefault="009207B1" w:rsidP="009207B1"/>
    <w:p w14:paraId="5D65119E" w14:textId="326B2817" w:rsidR="00842C43" w:rsidRPr="009207B1" w:rsidRDefault="00842C43" w:rsidP="009207B1">
      <w:hyperlink r:id="rId12" w:history="1">
        <w:proofErr w:type="spellStart"/>
        <w:r w:rsidRPr="009207B1">
          <w:t>Evaluating</w:t>
        </w:r>
        <w:proofErr w:type="spellEnd"/>
        <w:r w:rsidRPr="009207B1">
          <w:t xml:space="preserve"> the </w:t>
        </w:r>
        <w:proofErr w:type="spellStart"/>
        <w:r w:rsidRPr="009207B1">
          <w:t>Feasibility</w:t>
        </w:r>
        <w:proofErr w:type="spellEnd"/>
        <w:r w:rsidRPr="009207B1">
          <w:t xml:space="preserve"> of Stress-</w:t>
        </w:r>
        <w:proofErr w:type="spellStart"/>
        <w:r w:rsidRPr="009207B1">
          <w:t>Resilience</w:t>
        </w:r>
        <w:proofErr w:type="spellEnd"/>
        <w:r w:rsidRPr="009207B1">
          <w:t xml:space="preserve"> Training in </w:t>
        </w:r>
        <w:proofErr w:type="spellStart"/>
        <w:r w:rsidRPr="009207B1">
          <w:t>Surgical</w:t>
        </w:r>
        <w:proofErr w:type="spellEnd"/>
        <w:r w:rsidRPr="009207B1">
          <w:t xml:space="preserve"> </w:t>
        </w:r>
        <w:proofErr w:type="spellStart"/>
        <w:r w:rsidRPr="009207B1">
          <w:t>Residency</w:t>
        </w:r>
        <w:proofErr w:type="spellEnd"/>
        <w:r w:rsidRPr="009207B1">
          <w:t xml:space="preserve">: A Step </w:t>
        </w:r>
        <w:proofErr w:type="spellStart"/>
        <w:r w:rsidRPr="009207B1">
          <w:t>Toward</w:t>
        </w:r>
        <w:proofErr w:type="spellEnd"/>
        <w:r w:rsidRPr="009207B1">
          <w:t xml:space="preserve"> </w:t>
        </w:r>
        <w:proofErr w:type="spellStart"/>
        <w:r w:rsidRPr="009207B1">
          <w:t>Improving</w:t>
        </w:r>
        <w:proofErr w:type="spellEnd"/>
        <w:r w:rsidRPr="009207B1">
          <w:t xml:space="preserve"> </w:t>
        </w:r>
        <w:proofErr w:type="spellStart"/>
        <w:r w:rsidRPr="009207B1">
          <w:t>Surgeon</w:t>
        </w:r>
        <w:proofErr w:type="spellEnd"/>
        <w:r w:rsidRPr="009207B1">
          <w:t xml:space="preserve"> Well-</w:t>
        </w:r>
        <w:proofErr w:type="spellStart"/>
        <w:r w:rsidRPr="009207B1">
          <w:t>being</w:t>
        </w:r>
        <w:proofErr w:type="spellEnd"/>
      </w:hyperlink>
    </w:p>
    <w:p w14:paraId="13431F84" w14:textId="54A98CCF" w:rsidR="00842C43" w:rsidRPr="009207B1" w:rsidRDefault="00842C43" w:rsidP="009207B1">
      <w:r w:rsidRPr="009207B1">
        <w:t>Taylor S. </w:t>
      </w:r>
      <w:proofErr w:type="spellStart"/>
      <w:r w:rsidRPr="009207B1">
        <w:t>Riall</w:t>
      </w:r>
      <w:proofErr w:type="spellEnd"/>
      <w:r w:rsidRPr="009207B1">
        <w:t>, MD, Ph</w:t>
      </w:r>
      <w:r w:rsidR="009207B1">
        <w:t>D</w:t>
      </w:r>
    </w:p>
    <w:p w14:paraId="111CD49C" w14:textId="3747E911" w:rsidR="00842C43" w:rsidRPr="009207B1" w:rsidRDefault="00842C43" w:rsidP="009207B1">
      <w:r w:rsidRPr="009207B1">
        <w:t> </w:t>
      </w:r>
      <w:r w:rsidRPr="009207B1">
        <w:rPr>
          <w:b/>
        </w:rPr>
        <w:t xml:space="preserve">JAMA </w:t>
      </w:r>
      <w:proofErr w:type="spellStart"/>
      <w:r w:rsidRPr="009207B1">
        <w:rPr>
          <w:b/>
        </w:rPr>
        <w:t>Surg</w:t>
      </w:r>
      <w:proofErr w:type="spellEnd"/>
      <w:r w:rsidRPr="009207B1">
        <w:rPr>
          <w:b/>
        </w:rPr>
        <w:t>. </w:t>
      </w:r>
      <w:r w:rsidR="009207B1">
        <w:t>2018; 153(10)</w:t>
      </w:r>
    </w:p>
    <w:p w14:paraId="39C9053C" w14:textId="77777777" w:rsidR="00842C43" w:rsidRPr="009207B1" w:rsidRDefault="00842C43" w:rsidP="009207B1"/>
    <w:p w14:paraId="045CB4BB" w14:textId="5CC50312" w:rsidR="003163D8" w:rsidRPr="009207B1" w:rsidRDefault="003163D8" w:rsidP="009207B1">
      <w:proofErr w:type="spellStart"/>
      <w:r w:rsidRPr="009207B1">
        <w:t>Germer</w:t>
      </w:r>
      <w:proofErr w:type="spellEnd"/>
      <w:r w:rsidRPr="009207B1">
        <w:t xml:space="preserve">, C. K., </w:t>
      </w:r>
      <w:proofErr w:type="spellStart"/>
      <w:r w:rsidRPr="009207B1">
        <w:t>Neff</w:t>
      </w:r>
      <w:proofErr w:type="spellEnd"/>
      <w:r w:rsidRPr="009207B1">
        <w:t xml:space="preserve">, K. D. (2013). </w:t>
      </w:r>
      <w:proofErr w:type="spellStart"/>
      <w:r w:rsidRPr="009207B1">
        <w:t>Self-compassion</w:t>
      </w:r>
      <w:proofErr w:type="spellEnd"/>
      <w:r w:rsidRPr="009207B1">
        <w:t xml:space="preserve"> in </w:t>
      </w:r>
      <w:proofErr w:type="spellStart"/>
      <w:r w:rsidRPr="009207B1">
        <w:t>clinical</w:t>
      </w:r>
      <w:proofErr w:type="spellEnd"/>
      <w:r w:rsidRPr="009207B1">
        <w:t xml:space="preserve"> </w:t>
      </w:r>
      <w:proofErr w:type="spellStart"/>
      <w:r w:rsidRPr="009207B1">
        <w:t>practice</w:t>
      </w:r>
      <w:proofErr w:type="spellEnd"/>
      <w:r w:rsidRPr="009207B1">
        <w:t>. </w:t>
      </w:r>
      <w:hyperlink r:id="rId13" w:history="1">
        <w:r w:rsidRPr="009207B1">
          <w:t xml:space="preserve">Journal Of </w:t>
        </w:r>
        <w:proofErr w:type="spellStart"/>
        <w:r w:rsidRPr="009207B1">
          <w:t>Clinical</w:t>
        </w:r>
        <w:proofErr w:type="spellEnd"/>
        <w:r w:rsidRPr="009207B1">
          <w:t xml:space="preserve"> </w:t>
        </w:r>
        <w:proofErr w:type="spellStart"/>
        <w:r w:rsidRPr="009207B1">
          <w:rPr>
            <w:b/>
          </w:rPr>
          <w:t>Psychology</w:t>
        </w:r>
        <w:proofErr w:type="spellEnd"/>
        <w:r w:rsidRPr="009207B1">
          <w:rPr>
            <w:b/>
          </w:rPr>
          <w:t xml:space="preserve">, </w:t>
        </w:r>
        <w:r w:rsidRPr="009207B1">
          <w:t>69(8), 856-867. doi:10.1002/jclp.22021</w:t>
        </w:r>
      </w:hyperlink>
    </w:p>
    <w:p w14:paraId="48804E9B" w14:textId="77777777" w:rsidR="009207B1" w:rsidRDefault="009207B1" w:rsidP="009207B1"/>
    <w:p w14:paraId="738E2965" w14:textId="0D13B7D6" w:rsidR="003163D8" w:rsidRDefault="003163D8" w:rsidP="009207B1">
      <w:pPr>
        <w:rPr>
          <w:b/>
        </w:rPr>
      </w:pPr>
      <w:r w:rsidRPr="009207B1">
        <w:t xml:space="preserve">Smeets, E., </w:t>
      </w:r>
      <w:proofErr w:type="spellStart"/>
      <w:r w:rsidRPr="009207B1">
        <w:t>Neff</w:t>
      </w:r>
      <w:proofErr w:type="spellEnd"/>
      <w:r w:rsidRPr="009207B1">
        <w:t>, K., Alberts, H., &amp;</w:t>
      </w:r>
      <w:proofErr w:type="spellStart"/>
      <w:r w:rsidRPr="009207B1">
        <w:t>amp</w:t>
      </w:r>
      <w:proofErr w:type="spellEnd"/>
      <w:r w:rsidRPr="009207B1">
        <w:t xml:space="preserve">; Peters, M. (2014). Meeting </w:t>
      </w:r>
      <w:proofErr w:type="spellStart"/>
      <w:r w:rsidRPr="009207B1">
        <w:t>Suffering</w:t>
      </w:r>
      <w:proofErr w:type="spellEnd"/>
      <w:r w:rsidRPr="009207B1">
        <w:t xml:space="preserve"> </w:t>
      </w:r>
      <w:proofErr w:type="spellStart"/>
      <w:r w:rsidRPr="009207B1">
        <w:t>With</w:t>
      </w:r>
      <w:proofErr w:type="spellEnd"/>
      <w:r w:rsidRPr="009207B1">
        <w:t xml:space="preserve"> </w:t>
      </w:r>
      <w:proofErr w:type="spellStart"/>
      <w:r w:rsidRPr="009207B1">
        <w:t>Kindness</w:t>
      </w:r>
      <w:proofErr w:type="spellEnd"/>
      <w:r w:rsidRPr="009207B1">
        <w:t xml:space="preserve">: </w:t>
      </w:r>
      <w:proofErr w:type="spellStart"/>
      <w:r w:rsidRPr="009207B1">
        <w:t>Effects</w:t>
      </w:r>
      <w:proofErr w:type="spellEnd"/>
      <w:r w:rsidRPr="009207B1">
        <w:t xml:space="preserve"> of a Brief </w:t>
      </w:r>
      <w:proofErr w:type="spellStart"/>
      <w:r w:rsidRPr="009207B1">
        <w:t>Self-Compassion</w:t>
      </w:r>
      <w:proofErr w:type="spellEnd"/>
      <w:r w:rsidRPr="009207B1">
        <w:t xml:space="preserve"> </w:t>
      </w:r>
      <w:proofErr w:type="spellStart"/>
      <w:r w:rsidRPr="009207B1">
        <w:t>Intervention</w:t>
      </w:r>
      <w:proofErr w:type="spellEnd"/>
      <w:r w:rsidRPr="009207B1">
        <w:t xml:space="preserve"> </w:t>
      </w:r>
      <w:proofErr w:type="spellStart"/>
      <w:r w:rsidRPr="009207B1">
        <w:t>for</w:t>
      </w:r>
      <w:proofErr w:type="spellEnd"/>
      <w:r w:rsidRPr="009207B1">
        <w:t xml:space="preserve"> </w:t>
      </w:r>
      <w:proofErr w:type="spellStart"/>
      <w:r w:rsidRPr="009207B1">
        <w:t>Female</w:t>
      </w:r>
      <w:proofErr w:type="spellEnd"/>
      <w:r w:rsidRPr="009207B1">
        <w:t xml:space="preserve"> College </w:t>
      </w:r>
      <w:proofErr w:type="spellStart"/>
      <w:r w:rsidRPr="009207B1">
        <w:rPr>
          <w:b/>
        </w:rPr>
        <w:t>Students</w:t>
      </w:r>
      <w:proofErr w:type="spellEnd"/>
      <w:r w:rsidRPr="009207B1">
        <w:rPr>
          <w:b/>
        </w:rPr>
        <w:t>. </w:t>
      </w:r>
      <w:hyperlink r:id="rId14" w:history="1">
        <w:r w:rsidRPr="009207B1">
          <w:rPr>
            <w:b/>
          </w:rPr>
          <w:t xml:space="preserve">Journal of </w:t>
        </w:r>
        <w:proofErr w:type="spellStart"/>
        <w:r w:rsidRPr="009207B1">
          <w:rPr>
            <w:b/>
          </w:rPr>
          <w:t>clinical</w:t>
        </w:r>
        <w:proofErr w:type="spellEnd"/>
        <w:r w:rsidRPr="009207B1">
          <w:rPr>
            <w:b/>
          </w:rPr>
          <w:t xml:space="preserve"> </w:t>
        </w:r>
        <w:proofErr w:type="spellStart"/>
        <w:r w:rsidRPr="009207B1">
          <w:rPr>
            <w:b/>
          </w:rPr>
          <w:t>psychology</w:t>
        </w:r>
        <w:proofErr w:type="spellEnd"/>
        <w:r w:rsidRPr="009207B1">
          <w:rPr>
            <w:b/>
          </w:rPr>
          <w:t>, 70(9), 794-807.</w:t>
        </w:r>
      </w:hyperlink>
    </w:p>
    <w:p w14:paraId="7D545D2E" w14:textId="77777777" w:rsidR="009207B1" w:rsidRPr="009207B1" w:rsidRDefault="009207B1" w:rsidP="009207B1"/>
    <w:p w14:paraId="2FD70220" w14:textId="2887BBDA" w:rsidR="003163D8" w:rsidRDefault="003163D8" w:rsidP="009207B1">
      <w:proofErr w:type="spellStart"/>
      <w:r w:rsidRPr="009207B1">
        <w:t>Breines</w:t>
      </w:r>
      <w:proofErr w:type="spellEnd"/>
      <w:r w:rsidRPr="009207B1">
        <w:t xml:space="preserve"> JG, Chen S. </w:t>
      </w:r>
      <w:proofErr w:type="spellStart"/>
      <w:r w:rsidRPr="009207B1">
        <w:t>Self-compassion</w:t>
      </w:r>
      <w:proofErr w:type="spellEnd"/>
      <w:r w:rsidRPr="009207B1">
        <w:t xml:space="preserve"> </w:t>
      </w:r>
      <w:proofErr w:type="spellStart"/>
      <w:r w:rsidRPr="009207B1">
        <w:t>increases</w:t>
      </w:r>
      <w:proofErr w:type="spellEnd"/>
      <w:r w:rsidRPr="009207B1">
        <w:t xml:space="preserve"> </w:t>
      </w:r>
      <w:proofErr w:type="spellStart"/>
      <w:r w:rsidRPr="009207B1">
        <w:t>self-improvement</w:t>
      </w:r>
      <w:proofErr w:type="spellEnd"/>
      <w:r w:rsidRPr="009207B1">
        <w:t xml:space="preserve"> </w:t>
      </w:r>
      <w:proofErr w:type="spellStart"/>
      <w:r w:rsidRPr="009207B1">
        <w:t>motivation</w:t>
      </w:r>
      <w:proofErr w:type="spellEnd"/>
      <w:r w:rsidRPr="009207B1">
        <w:t xml:space="preserve"> (2012). </w:t>
      </w:r>
      <w:hyperlink r:id="rId15" w:history="1">
        <w:r w:rsidRPr="009207B1">
          <w:rPr>
            <w:b/>
          </w:rPr>
          <w:t xml:space="preserve">Personal </w:t>
        </w:r>
        <w:proofErr w:type="spellStart"/>
        <w:r w:rsidRPr="009207B1">
          <w:rPr>
            <w:b/>
          </w:rPr>
          <w:t>Soc</w:t>
        </w:r>
        <w:proofErr w:type="spellEnd"/>
        <w:r w:rsidRPr="009207B1">
          <w:rPr>
            <w:b/>
          </w:rPr>
          <w:t xml:space="preserve"> </w:t>
        </w:r>
        <w:proofErr w:type="spellStart"/>
        <w:r w:rsidRPr="009207B1">
          <w:rPr>
            <w:b/>
          </w:rPr>
          <w:t>Psychol</w:t>
        </w:r>
        <w:proofErr w:type="spellEnd"/>
        <w:r w:rsidRPr="009207B1">
          <w:rPr>
            <w:b/>
          </w:rPr>
          <w:t xml:space="preserve"> Bull</w:t>
        </w:r>
        <w:r w:rsidRPr="009207B1">
          <w:t xml:space="preserve">. </w:t>
        </w:r>
        <w:proofErr w:type="spellStart"/>
        <w:r w:rsidRPr="009207B1">
          <w:t>Published</w:t>
        </w:r>
        <w:proofErr w:type="spellEnd"/>
        <w:r w:rsidRPr="009207B1">
          <w:t xml:space="preserve"> online 29 May 2012;42: 415– 429. </w:t>
        </w:r>
        <w:proofErr w:type="spellStart"/>
        <w:r w:rsidRPr="009207B1">
          <w:t>doi</w:t>
        </w:r>
        <w:proofErr w:type="spellEnd"/>
        <w:r w:rsidRPr="009207B1">
          <w:t>: 10. 1177/ 0146167212445599 . </w:t>
        </w:r>
      </w:hyperlink>
    </w:p>
    <w:p w14:paraId="45170CEE" w14:textId="77777777" w:rsidR="00827BB6" w:rsidRPr="009207B1" w:rsidRDefault="00827BB6" w:rsidP="009207B1"/>
    <w:p w14:paraId="7820BE8D" w14:textId="77777777" w:rsidR="00827BB6" w:rsidRPr="009207B1" w:rsidRDefault="00827BB6" w:rsidP="009207B1">
      <w:proofErr w:type="spellStart"/>
      <w:r w:rsidRPr="009207B1">
        <w:t>Improving</w:t>
      </w:r>
      <w:proofErr w:type="spellEnd"/>
      <w:r w:rsidRPr="009207B1">
        <w:t xml:space="preserve"> </w:t>
      </w:r>
      <w:proofErr w:type="spellStart"/>
      <w:r w:rsidRPr="009207B1">
        <w:t>mental</w:t>
      </w:r>
      <w:proofErr w:type="spellEnd"/>
      <w:r w:rsidRPr="009207B1">
        <w:t xml:space="preserve"> health in health care </w:t>
      </w:r>
      <w:proofErr w:type="spellStart"/>
      <w:r w:rsidRPr="009207B1">
        <w:t>practitioners</w:t>
      </w:r>
      <w:proofErr w:type="spellEnd"/>
      <w:r w:rsidRPr="009207B1">
        <w:t xml:space="preserve">: </w:t>
      </w:r>
      <w:proofErr w:type="spellStart"/>
      <w:r w:rsidRPr="009207B1">
        <w:t>randomized</w:t>
      </w:r>
      <w:proofErr w:type="spellEnd"/>
      <w:r w:rsidRPr="009207B1">
        <w:t xml:space="preserve"> </w:t>
      </w:r>
      <w:proofErr w:type="spellStart"/>
      <w:r w:rsidRPr="009207B1">
        <w:t>controlled</w:t>
      </w:r>
      <w:proofErr w:type="spellEnd"/>
      <w:r w:rsidRPr="009207B1">
        <w:t xml:space="preserve"> trial of a </w:t>
      </w:r>
      <w:proofErr w:type="spellStart"/>
      <w:r w:rsidRPr="009207B1">
        <w:t>gratitude</w:t>
      </w:r>
      <w:proofErr w:type="spellEnd"/>
      <w:r w:rsidRPr="009207B1">
        <w:t xml:space="preserve"> </w:t>
      </w:r>
      <w:proofErr w:type="spellStart"/>
      <w:r w:rsidRPr="009207B1">
        <w:t>intervention</w:t>
      </w:r>
      <w:proofErr w:type="spellEnd"/>
      <w:r w:rsidRPr="009207B1">
        <w:t>.</w:t>
      </w:r>
    </w:p>
    <w:p w14:paraId="1B3B1811" w14:textId="77777777" w:rsidR="00827BB6" w:rsidRPr="009207B1" w:rsidRDefault="00827BB6" w:rsidP="009207B1">
      <w:hyperlink r:id="rId16" w:history="1">
        <w:proofErr w:type="spellStart"/>
        <w:r w:rsidRPr="009207B1">
          <w:t>Cheng</w:t>
        </w:r>
        <w:proofErr w:type="spellEnd"/>
        <w:r w:rsidRPr="009207B1">
          <w:t xml:space="preserve"> ST</w:t>
        </w:r>
      </w:hyperlink>
      <w:r w:rsidRPr="009207B1">
        <w:t>1, </w:t>
      </w:r>
      <w:hyperlink r:id="rId17" w:history="1">
        <w:proofErr w:type="spellStart"/>
        <w:r w:rsidRPr="009207B1">
          <w:t>Tsui</w:t>
        </w:r>
        <w:proofErr w:type="spellEnd"/>
        <w:r w:rsidRPr="009207B1">
          <w:t xml:space="preserve"> PK</w:t>
        </w:r>
      </w:hyperlink>
      <w:r w:rsidRPr="009207B1">
        <w:t>2, </w:t>
      </w:r>
      <w:hyperlink r:id="rId18" w:history="1">
        <w:r w:rsidRPr="009207B1">
          <w:t>Lam JH</w:t>
        </w:r>
      </w:hyperlink>
      <w:r w:rsidRPr="009207B1">
        <w:t>2.</w:t>
      </w:r>
    </w:p>
    <w:p w14:paraId="5D11136B" w14:textId="77777777" w:rsidR="00827BB6" w:rsidRPr="009207B1" w:rsidRDefault="00827BB6" w:rsidP="009207B1">
      <w:hyperlink r:id="rId19" w:tooltip="Journal of consulting and clinical psychology." w:history="1">
        <w:r w:rsidRPr="009207B1">
          <w:rPr>
            <w:b/>
          </w:rPr>
          <w:t xml:space="preserve">J Consult </w:t>
        </w:r>
        <w:proofErr w:type="spellStart"/>
        <w:r w:rsidRPr="009207B1">
          <w:rPr>
            <w:b/>
          </w:rPr>
          <w:t>Clin</w:t>
        </w:r>
        <w:proofErr w:type="spellEnd"/>
        <w:r w:rsidRPr="009207B1">
          <w:rPr>
            <w:b/>
          </w:rPr>
          <w:t xml:space="preserve"> </w:t>
        </w:r>
        <w:proofErr w:type="spellStart"/>
        <w:r w:rsidRPr="009207B1">
          <w:rPr>
            <w:b/>
          </w:rPr>
          <w:t>Psychol</w:t>
        </w:r>
        <w:proofErr w:type="spellEnd"/>
        <w:r w:rsidRPr="009207B1">
          <w:rPr>
            <w:b/>
          </w:rPr>
          <w:t>.</w:t>
        </w:r>
      </w:hyperlink>
      <w:r w:rsidRPr="009207B1">
        <w:t> 2015 Feb;83(1):177-86</w:t>
      </w:r>
    </w:p>
    <w:p w14:paraId="26F0398C" w14:textId="77777777" w:rsidR="00790D69" w:rsidRPr="009207B1" w:rsidRDefault="00790D69" w:rsidP="009207B1"/>
    <w:p w14:paraId="04735AB5" w14:textId="77777777" w:rsidR="00827BB6" w:rsidRPr="009207B1" w:rsidRDefault="00827BB6" w:rsidP="009207B1">
      <w:proofErr w:type="spellStart"/>
      <w:r w:rsidRPr="009207B1">
        <w:t>Gratitude</w:t>
      </w:r>
      <w:proofErr w:type="spellEnd"/>
      <w:r w:rsidRPr="009207B1">
        <w:t xml:space="preserve"> </w:t>
      </w:r>
      <w:proofErr w:type="spellStart"/>
      <w:r w:rsidRPr="009207B1">
        <w:t>influences</w:t>
      </w:r>
      <w:proofErr w:type="spellEnd"/>
      <w:r w:rsidRPr="009207B1">
        <w:t xml:space="preserve"> sleep </w:t>
      </w:r>
      <w:proofErr w:type="spellStart"/>
      <w:r w:rsidRPr="009207B1">
        <w:t>through</w:t>
      </w:r>
      <w:proofErr w:type="spellEnd"/>
      <w:r w:rsidRPr="009207B1">
        <w:t xml:space="preserve"> the </w:t>
      </w:r>
      <w:proofErr w:type="spellStart"/>
      <w:r w:rsidRPr="009207B1">
        <w:t>mechanism</w:t>
      </w:r>
      <w:proofErr w:type="spellEnd"/>
      <w:r w:rsidRPr="009207B1">
        <w:t xml:space="preserve"> of pre-sleep </w:t>
      </w:r>
      <w:proofErr w:type="spellStart"/>
      <w:r w:rsidRPr="009207B1">
        <w:t>cognitions</w:t>
      </w:r>
      <w:proofErr w:type="spellEnd"/>
      <w:r w:rsidRPr="009207B1">
        <w:t xml:space="preserve"> </w:t>
      </w:r>
      <w:proofErr w:type="spellStart"/>
      <w:r w:rsidRPr="009207B1">
        <w:t>Alex</w:t>
      </w:r>
      <w:proofErr w:type="spellEnd"/>
      <w:r w:rsidRPr="009207B1">
        <w:t xml:space="preserve"> M. </w:t>
      </w:r>
      <w:proofErr w:type="spellStart"/>
      <w:r w:rsidRPr="009207B1">
        <w:t>Wooda</w:t>
      </w:r>
      <w:proofErr w:type="spellEnd"/>
      <w:r w:rsidRPr="009207B1">
        <w:t>,</w:t>
      </w:r>
      <w:r w:rsidRPr="009207B1">
        <w:rPr>
          <w:rFonts w:ascii="Lucida Grande" w:hAnsi="Lucida Grande" w:cs="Lucida Grande"/>
        </w:rPr>
        <w:t>⁎</w:t>
      </w:r>
      <w:r w:rsidRPr="009207B1">
        <w:t xml:space="preserve">, Stephen </w:t>
      </w:r>
      <w:proofErr w:type="spellStart"/>
      <w:r w:rsidRPr="009207B1">
        <w:t>Josephb</w:t>
      </w:r>
      <w:proofErr w:type="spellEnd"/>
      <w:r w:rsidRPr="009207B1">
        <w:t xml:space="preserve"> , Joanna Lloydc,1, Samuel Atkinsc,1</w:t>
      </w:r>
    </w:p>
    <w:p w14:paraId="2F9D85C7" w14:textId="77777777" w:rsidR="009207B1" w:rsidRPr="009207B1" w:rsidRDefault="009207B1" w:rsidP="009207B1">
      <w:r w:rsidRPr="009207B1">
        <w:rPr>
          <w:b/>
        </w:rPr>
        <w:t xml:space="preserve">Journal of </w:t>
      </w:r>
      <w:proofErr w:type="spellStart"/>
      <w:r w:rsidRPr="009207B1">
        <w:rPr>
          <w:b/>
        </w:rPr>
        <w:t>Psychosomatic</w:t>
      </w:r>
      <w:proofErr w:type="spellEnd"/>
      <w:r w:rsidRPr="009207B1">
        <w:rPr>
          <w:b/>
        </w:rPr>
        <w:t xml:space="preserve"> Research</w:t>
      </w:r>
      <w:r w:rsidRPr="009207B1">
        <w:t xml:space="preserve"> 66 (2009) 43–48</w:t>
      </w:r>
    </w:p>
    <w:p w14:paraId="7322DD43" w14:textId="77777777" w:rsidR="00827BB6" w:rsidRPr="009207B1" w:rsidRDefault="00827BB6" w:rsidP="009207B1"/>
    <w:p w14:paraId="179075F9" w14:textId="77777777" w:rsidR="009207B1" w:rsidRDefault="00790D69" w:rsidP="009207B1">
      <w:proofErr w:type="spellStart"/>
      <w:r w:rsidRPr="009207B1">
        <w:t>Vagal</w:t>
      </w:r>
      <w:proofErr w:type="spellEnd"/>
      <w:r w:rsidRPr="009207B1">
        <w:t xml:space="preserve"> flexibility: A </w:t>
      </w:r>
      <w:proofErr w:type="spellStart"/>
      <w:r w:rsidRPr="009207B1">
        <w:t>physiological</w:t>
      </w:r>
      <w:proofErr w:type="spellEnd"/>
      <w:r w:rsidRPr="009207B1">
        <w:t xml:space="preserve"> predictor of </w:t>
      </w:r>
      <w:proofErr w:type="spellStart"/>
      <w:r w:rsidRPr="009207B1">
        <w:t>social</w:t>
      </w:r>
      <w:proofErr w:type="spellEnd"/>
      <w:r w:rsidRPr="009207B1">
        <w:t xml:space="preserve"> </w:t>
      </w:r>
      <w:proofErr w:type="spellStart"/>
      <w:r w:rsidRPr="009207B1">
        <w:t>sensitivity</w:t>
      </w:r>
      <w:proofErr w:type="spellEnd"/>
      <w:r w:rsidRPr="009207B1">
        <w:t>.</w:t>
      </w:r>
      <w:r w:rsidRPr="009207B1">
        <w:br/>
      </w:r>
      <w:proofErr w:type="spellStart"/>
      <w:r w:rsidRPr="009207B1">
        <w:t>Muhtadie</w:t>
      </w:r>
      <w:proofErr w:type="spellEnd"/>
      <w:r w:rsidRPr="009207B1">
        <w:t xml:space="preserve">, L., </w:t>
      </w:r>
      <w:proofErr w:type="spellStart"/>
      <w:r w:rsidRPr="009207B1">
        <w:t>Koslov</w:t>
      </w:r>
      <w:proofErr w:type="spellEnd"/>
      <w:r w:rsidRPr="009207B1">
        <w:t xml:space="preserve">, K., </w:t>
      </w:r>
      <w:proofErr w:type="spellStart"/>
      <w:r w:rsidRPr="009207B1">
        <w:t>Akinola</w:t>
      </w:r>
      <w:proofErr w:type="spellEnd"/>
      <w:r w:rsidRPr="009207B1">
        <w:t xml:space="preserve">, M., &amp; </w:t>
      </w:r>
      <w:proofErr w:type="spellStart"/>
      <w:r w:rsidRPr="009207B1">
        <w:t>Mendes</w:t>
      </w:r>
      <w:proofErr w:type="spellEnd"/>
      <w:r w:rsidRPr="009207B1">
        <w:t xml:space="preserve">, W. B. (2015). </w:t>
      </w:r>
      <w:proofErr w:type="spellStart"/>
      <w:r w:rsidRPr="009207B1">
        <w:t>Vagal</w:t>
      </w:r>
      <w:proofErr w:type="spellEnd"/>
      <w:r w:rsidRPr="009207B1">
        <w:t xml:space="preserve"> flexibility: A </w:t>
      </w:r>
      <w:proofErr w:type="spellStart"/>
      <w:r w:rsidRPr="009207B1">
        <w:t>physiological</w:t>
      </w:r>
      <w:proofErr w:type="spellEnd"/>
      <w:r w:rsidRPr="009207B1">
        <w:t xml:space="preserve"> predictor of </w:t>
      </w:r>
      <w:proofErr w:type="spellStart"/>
      <w:r w:rsidRPr="009207B1">
        <w:t>social</w:t>
      </w:r>
      <w:proofErr w:type="spellEnd"/>
      <w:r w:rsidRPr="009207B1">
        <w:t xml:space="preserve"> </w:t>
      </w:r>
      <w:proofErr w:type="spellStart"/>
      <w:r w:rsidRPr="009207B1">
        <w:t>sensitivity</w:t>
      </w:r>
      <w:proofErr w:type="spellEnd"/>
      <w:r w:rsidRPr="009207B1">
        <w:t>.</w:t>
      </w:r>
    </w:p>
    <w:p w14:paraId="19E3ED8C" w14:textId="1C0A94F8" w:rsidR="00790D69" w:rsidRPr="009207B1" w:rsidRDefault="00790D69" w:rsidP="009207B1">
      <w:r w:rsidRPr="009207B1">
        <w:rPr>
          <w:b/>
        </w:rPr>
        <w:t xml:space="preserve">Journal of </w:t>
      </w:r>
      <w:proofErr w:type="spellStart"/>
      <w:r w:rsidRPr="009207B1">
        <w:rPr>
          <w:b/>
        </w:rPr>
        <w:t>Personality</w:t>
      </w:r>
      <w:proofErr w:type="spellEnd"/>
      <w:r w:rsidRPr="009207B1">
        <w:rPr>
          <w:b/>
        </w:rPr>
        <w:t xml:space="preserve"> </w:t>
      </w:r>
      <w:proofErr w:type="spellStart"/>
      <w:r w:rsidRPr="009207B1">
        <w:rPr>
          <w:b/>
        </w:rPr>
        <w:t>and</w:t>
      </w:r>
      <w:proofErr w:type="spellEnd"/>
      <w:r w:rsidRPr="009207B1">
        <w:rPr>
          <w:b/>
        </w:rPr>
        <w:t xml:space="preserve"> </w:t>
      </w:r>
      <w:proofErr w:type="spellStart"/>
      <w:r w:rsidRPr="009207B1">
        <w:rPr>
          <w:b/>
        </w:rPr>
        <w:t>Social</w:t>
      </w:r>
      <w:proofErr w:type="spellEnd"/>
      <w:r w:rsidRPr="009207B1">
        <w:rPr>
          <w:b/>
        </w:rPr>
        <w:t xml:space="preserve"> </w:t>
      </w:r>
      <w:proofErr w:type="spellStart"/>
      <w:r w:rsidRPr="009207B1">
        <w:rPr>
          <w:b/>
        </w:rPr>
        <w:t>Psychology</w:t>
      </w:r>
      <w:proofErr w:type="spellEnd"/>
      <w:r w:rsidRPr="009207B1">
        <w:t>, 109(1), 106-120.</w:t>
      </w:r>
    </w:p>
    <w:p w14:paraId="581CD904" w14:textId="77777777" w:rsidR="00790D69" w:rsidRPr="009207B1" w:rsidRDefault="00790D69" w:rsidP="009207B1"/>
    <w:p w14:paraId="0532925C" w14:textId="77777777" w:rsidR="00790D69" w:rsidRPr="009207B1" w:rsidRDefault="00790D69" w:rsidP="009207B1">
      <w:proofErr w:type="spellStart"/>
      <w:r w:rsidRPr="009207B1">
        <w:t>Loneliness</w:t>
      </w:r>
      <w:proofErr w:type="spellEnd"/>
      <w:r w:rsidRPr="009207B1">
        <w:t xml:space="preserve">, health, </w:t>
      </w:r>
      <w:proofErr w:type="spellStart"/>
      <w:r w:rsidRPr="009207B1">
        <w:t>and</w:t>
      </w:r>
      <w:proofErr w:type="spellEnd"/>
      <w:r w:rsidRPr="009207B1">
        <w:t xml:space="preserve"> </w:t>
      </w:r>
      <w:proofErr w:type="spellStart"/>
      <w:r w:rsidRPr="009207B1">
        <w:t>mortality</w:t>
      </w:r>
      <w:proofErr w:type="spellEnd"/>
      <w:r w:rsidRPr="009207B1">
        <w:t xml:space="preserve"> in </w:t>
      </w:r>
      <w:proofErr w:type="spellStart"/>
      <w:r w:rsidRPr="009207B1">
        <w:t>old</w:t>
      </w:r>
      <w:proofErr w:type="spellEnd"/>
      <w:r w:rsidRPr="009207B1">
        <w:t xml:space="preserve"> </w:t>
      </w:r>
      <w:proofErr w:type="spellStart"/>
      <w:r w:rsidRPr="009207B1">
        <w:t>age</w:t>
      </w:r>
      <w:proofErr w:type="spellEnd"/>
      <w:r w:rsidRPr="009207B1">
        <w:t xml:space="preserve">: A </w:t>
      </w:r>
      <w:proofErr w:type="spellStart"/>
      <w:r w:rsidRPr="009207B1">
        <w:t>national</w:t>
      </w:r>
      <w:proofErr w:type="spellEnd"/>
      <w:r w:rsidRPr="009207B1">
        <w:t xml:space="preserve"> </w:t>
      </w:r>
      <w:proofErr w:type="spellStart"/>
      <w:r w:rsidRPr="009207B1">
        <w:t>longitudinal</w:t>
      </w:r>
      <w:proofErr w:type="spellEnd"/>
      <w:r w:rsidRPr="009207B1">
        <w:t xml:space="preserve"> </w:t>
      </w:r>
      <w:proofErr w:type="spellStart"/>
      <w:r w:rsidRPr="009207B1">
        <w:t>study</w:t>
      </w:r>
      <w:proofErr w:type="spellEnd"/>
    </w:p>
    <w:bookmarkStart w:id="1" w:name="bau2"/>
    <w:p w14:paraId="00259031" w14:textId="5D01BAD2" w:rsidR="00790D69" w:rsidRPr="009207B1" w:rsidRDefault="00790D69" w:rsidP="009207B1">
      <w:r w:rsidRPr="009207B1">
        <w:fldChar w:fldCharType="begin"/>
      </w:r>
      <w:r w:rsidRPr="009207B1">
        <w:instrText xml:space="preserve"> HYPERLINK "https://www.sciencedirect.com/science/article/abs/pii/S0277953612000275" \l "!" </w:instrText>
      </w:r>
      <w:r w:rsidRPr="009207B1">
        <w:fldChar w:fldCharType="separate"/>
      </w:r>
      <w:r w:rsidRPr="009207B1">
        <w:t xml:space="preserve">Louise </w:t>
      </w:r>
      <w:proofErr w:type="spellStart"/>
      <w:r w:rsidRPr="009207B1">
        <w:t>C.Hawkleyb</w:t>
      </w:r>
      <w:r w:rsidRPr="009207B1">
        <w:fldChar w:fldCharType="end"/>
      </w:r>
      <w:bookmarkStart w:id="2" w:name="bau3"/>
      <w:bookmarkEnd w:id="1"/>
      <w:r w:rsidRPr="009207B1">
        <w:fldChar w:fldCharType="begin"/>
      </w:r>
      <w:r w:rsidRPr="009207B1">
        <w:instrText xml:space="preserve"> HYPERLINK "https://www.sciencedirect.com/science/article/abs/pii/S0277953612000275" \l "!" </w:instrText>
      </w:r>
      <w:r w:rsidRPr="009207B1">
        <w:fldChar w:fldCharType="separate"/>
      </w:r>
      <w:r w:rsidRPr="009207B1">
        <w:t>Linda</w:t>
      </w:r>
      <w:proofErr w:type="spellEnd"/>
      <w:r w:rsidRPr="009207B1">
        <w:t xml:space="preserve"> </w:t>
      </w:r>
      <w:proofErr w:type="spellStart"/>
      <w:r w:rsidRPr="009207B1">
        <w:t>J.Waitec</w:t>
      </w:r>
      <w:r w:rsidRPr="009207B1">
        <w:fldChar w:fldCharType="end"/>
      </w:r>
      <w:bookmarkStart w:id="3" w:name="bau4"/>
      <w:bookmarkEnd w:id="2"/>
      <w:r w:rsidRPr="009207B1">
        <w:fldChar w:fldCharType="begin"/>
      </w:r>
      <w:r w:rsidRPr="009207B1">
        <w:instrText xml:space="preserve"> HYPERLINK "https://www.sciencedirect.com/science/article/abs/pii/S0277953612000275" \l "!" </w:instrText>
      </w:r>
      <w:r w:rsidRPr="009207B1">
        <w:fldChar w:fldCharType="separate"/>
      </w:r>
      <w:r w:rsidRPr="009207B1">
        <w:t>John</w:t>
      </w:r>
      <w:proofErr w:type="spellEnd"/>
      <w:r w:rsidRPr="009207B1">
        <w:t xml:space="preserve"> </w:t>
      </w:r>
      <w:proofErr w:type="spellStart"/>
      <w:r w:rsidRPr="009207B1">
        <w:t>T.Cacioppob</w:t>
      </w:r>
      <w:proofErr w:type="spellEnd"/>
      <w:r w:rsidRPr="009207B1">
        <w:fldChar w:fldCharType="end"/>
      </w:r>
      <w:bookmarkEnd w:id="3"/>
    </w:p>
    <w:p w14:paraId="0D9B398E" w14:textId="77777777" w:rsidR="00790D69" w:rsidRPr="009207B1" w:rsidRDefault="00790D69" w:rsidP="009207B1">
      <w:pPr>
        <w:rPr>
          <w:b/>
        </w:rPr>
      </w:pPr>
      <w:hyperlink r:id="rId20" w:tooltip="Go to Social Science &amp; Medicine on ScienceDirect" w:history="1">
        <w:proofErr w:type="spellStart"/>
        <w:r w:rsidRPr="009207B1">
          <w:rPr>
            <w:b/>
          </w:rPr>
          <w:t>Social</w:t>
        </w:r>
        <w:proofErr w:type="spellEnd"/>
        <w:r w:rsidRPr="009207B1">
          <w:rPr>
            <w:b/>
          </w:rPr>
          <w:t xml:space="preserve"> </w:t>
        </w:r>
        <w:proofErr w:type="spellStart"/>
        <w:r w:rsidRPr="009207B1">
          <w:rPr>
            <w:b/>
          </w:rPr>
          <w:t>Science</w:t>
        </w:r>
        <w:proofErr w:type="spellEnd"/>
        <w:r w:rsidRPr="009207B1">
          <w:rPr>
            <w:b/>
          </w:rPr>
          <w:t xml:space="preserve"> &amp; </w:t>
        </w:r>
        <w:proofErr w:type="spellStart"/>
        <w:r w:rsidRPr="009207B1">
          <w:rPr>
            <w:b/>
          </w:rPr>
          <w:t>Medicine</w:t>
        </w:r>
        <w:proofErr w:type="spellEnd"/>
      </w:hyperlink>
    </w:p>
    <w:p w14:paraId="16FBBE4D" w14:textId="77777777" w:rsidR="00790D69" w:rsidRPr="009207B1" w:rsidRDefault="00790D69" w:rsidP="009207B1">
      <w:hyperlink r:id="rId21" w:tooltip="Go to table of contents for this volume/issue" w:history="1">
        <w:r w:rsidRPr="009207B1">
          <w:t>Volume 74, Issue 6</w:t>
        </w:r>
      </w:hyperlink>
      <w:r w:rsidRPr="009207B1">
        <w:t>, </w:t>
      </w:r>
      <w:proofErr w:type="spellStart"/>
      <w:r w:rsidRPr="009207B1">
        <w:t>March</w:t>
      </w:r>
      <w:proofErr w:type="spellEnd"/>
      <w:r w:rsidRPr="009207B1">
        <w:t xml:space="preserve"> 2012, Pages 907-914</w:t>
      </w:r>
    </w:p>
    <w:p w14:paraId="52C04EE9" w14:textId="77777777" w:rsidR="00790D69" w:rsidRPr="009207B1" w:rsidRDefault="00790D69" w:rsidP="009207B1"/>
    <w:p w14:paraId="0F306480" w14:textId="77777777" w:rsidR="00790D69" w:rsidRPr="009207B1" w:rsidRDefault="00790D69" w:rsidP="009207B1">
      <w:proofErr w:type="spellStart"/>
      <w:r w:rsidRPr="009207B1">
        <w:t>Upward</w:t>
      </w:r>
      <w:proofErr w:type="spellEnd"/>
      <w:r w:rsidRPr="009207B1">
        <w:t xml:space="preserve"> </w:t>
      </w:r>
      <w:proofErr w:type="spellStart"/>
      <w:r w:rsidRPr="009207B1">
        <w:t>spirals</w:t>
      </w:r>
      <w:proofErr w:type="spellEnd"/>
      <w:r w:rsidRPr="009207B1">
        <w:t xml:space="preserve"> of the </w:t>
      </w:r>
      <w:proofErr w:type="spellStart"/>
      <w:r w:rsidRPr="009207B1">
        <w:t>heart</w:t>
      </w:r>
      <w:proofErr w:type="spellEnd"/>
      <w:r w:rsidRPr="009207B1">
        <w:t xml:space="preserve">: </w:t>
      </w:r>
      <w:proofErr w:type="spellStart"/>
      <w:r w:rsidRPr="009207B1">
        <w:t>Autonomic</w:t>
      </w:r>
      <w:proofErr w:type="spellEnd"/>
      <w:r w:rsidRPr="009207B1">
        <w:t xml:space="preserve"> flexibility, as </w:t>
      </w:r>
      <w:proofErr w:type="spellStart"/>
      <w:r w:rsidRPr="009207B1">
        <w:t>indexed</w:t>
      </w:r>
      <w:proofErr w:type="spellEnd"/>
      <w:r w:rsidRPr="009207B1">
        <w:t xml:space="preserve"> </w:t>
      </w:r>
      <w:proofErr w:type="spellStart"/>
      <w:r w:rsidRPr="009207B1">
        <w:t>by</w:t>
      </w:r>
      <w:proofErr w:type="spellEnd"/>
      <w:r w:rsidRPr="009207B1">
        <w:t xml:space="preserve"> </w:t>
      </w:r>
      <w:proofErr w:type="spellStart"/>
      <w:r w:rsidRPr="009207B1">
        <w:t>vagal</w:t>
      </w:r>
      <w:proofErr w:type="spellEnd"/>
      <w:r w:rsidRPr="009207B1">
        <w:t xml:space="preserve"> </w:t>
      </w:r>
      <w:proofErr w:type="spellStart"/>
      <w:r w:rsidRPr="009207B1">
        <w:t>tone</w:t>
      </w:r>
      <w:proofErr w:type="spellEnd"/>
      <w:r w:rsidRPr="009207B1">
        <w:t xml:space="preserve">, </w:t>
      </w:r>
      <w:proofErr w:type="spellStart"/>
      <w:r w:rsidRPr="009207B1">
        <w:t>reciprocally</w:t>
      </w:r>
      <w:proofErr w:type="spellEnd"/>
      <w:r w:rsidRPr="009207B1">
        <w:t xml:space="preserve"> </w:t>
      </w:r>
      <w:proofErr w:type="spellStart"/>
      <w:r w:rsidRPr="009207B1">
        <w:t>and</w:t>
      </w:r>
      <w:proofErr w:type="spellEnd"/>
      <w:r w:rsidRPr="009207B1">
        <w:t xml:space="preserve"> </w:t>
      </w:r>
      <w:proofErr w:type="spellStart"/>
      <w:r w:rsidRPr="009207B1">
        <w:t>prospectively</w:t>
      </w:r>
      <w:proofErr w:type="spellEnd"/>
      <w:r w:rsidRPr="009207B1">
        <w:t xml:space="preserve"> </w:t>
      </w:r>
      <w:proofErr w:type="spellStart"/>
      <w:r w:rsidRPr="009207B1">
        <w:t>predicts</w:t>
      </w:r>
      <w:proofErr w:type="spellEnd"/>
      <w:r w:rsidRPr="009207B1">
        <w:t xml:space="preserve"> </w:t>
      </w:r>
      <w:proofErr w:type="spellStart"/>
      <w:r w:rsidRPr="009207B1">
        <w:t>positive</w:t>
      </w:r>
      <w:proofErr w:type="spellEnd"/>
      <w:r w:rsidRPr="009207B1">
        <w:t xml:space="preserve"> </w:t>
      </w:r>
      <w:proofErr w:type="spellStart"/>
      <w:r w:rsidRPr="009207B1">
        <w:t>emotions</w:t>
      </w:r>
      <w:proofErr w:type="spellEnd"/>
      <w:r w:rsidRPr="009207B1">
        <w:t xml:space="preserve"> </w:t>
      </w:r>
      <w:proofErr w:type="spellStart"/>
      <w:r w:rsidRPr="009207B1">
        <w:t>and</w:t>
      </w:r>
      <w:proofErr w:type="spellEnd"/>
      <w:r w:rsidRPr="009207B1">
        <w:t xml:space="preserve"> </w:t>
      </w:r>
      <w:proofErr w:type="spellStart"/>
      <w:r w:rsidRPr="009207B1">
        <w:t>social</w:t>
      </w:r>
      <w:proofErr w:type="spellEnd"/>
      <w:r w:rsidRPr="009207B1">
        <w:t xml:space="preserve"> </w:t>
      </w:r>
      <w:proofErr w:type="spellStart"/>
      <w:r w:rsidRPr="009207B1">
        <w:t>connectedness</w:t>
      </w:r>
      <w:proofErr w:type="spellEnd"/>
    </w:p>
    <w:p w14:paraId="4E8C3F0B" w14:textId="77777777" w:rsidR="00790D69" w:rsidRPr="009207B1" w:rsidRDefault="00790D69" w:rsidP="009207B1">
      <w:r w:rsidRPr="009207B1">
        <w:t xml:space="preserve">Author links open </w:t>
      </w:r>
      <w:proofErr w:type="spellStart"/>
      <w:r w:rsidRPr="009207B1">
        <w:t>overlay</w:t>
      </w:r>
      <w:proofErr w:type="spellEnd"/>
      <w:r w:rsidRPr="009207B1">
        <w:t xml:space="preserve"> </w:t>
      </w:r>
      <w:proofErr w:type="spellStart"/>
      <w:r w:rsidRPr="009207B1">
        <w:t>panel</w:t>
      </w:r>
      <w:bookmarkStart w:id="4" w:name="baep-author-id2"/>
      <w:r w:rsidRPr="009207B1">
        <w:fldChar w:fldCharType="begin"/>
      </w:r>
      <w:r w:rsidRPr="009207B1">
        <w:instrText xml:space="preserve"> HYPERLINK "https://www.sciencedirect.com/science/article/pii/S0301051110002516" \l "!" </w:instrText>
      </w:r>
      <w:r w:rsidRPr="009207B1">
        <w:fldChar w:fldCharType="separate"/>
      </w:r>
      <w:r w:rsidRPr="009207B1">
        <w:t>Bethany</w:t>
      </w:r>
      <w:proofErr w:type="spellEnd"/>
      <w:r w:rsidRPr="009207B1">
        <w:t xml:space="preserve"> </w:t>
      </w:r>
      <w:proofErr w:type="spellStart"/>
      <w:r w:rsidRPr="009207B1">
        <w:t>E.Kok</w:t>
      </w:r>
      <w:r w:rsidRPr="009207B1">
        <w:fldChar w:fldCharType="end"/>
      </w:r>
      <w:bookmarkStart w:id="5" w:name="baep-author-id3"/>
      <w:bookmarkEnd w:id="4"/>
      <w:r w:rsidRPr="009207B1">
        <w:fldChar w:fldCharType="begin"/>
      </w:r>
      <w:r w:rsidRPr="009207B1">
        <w:instrText xml:space="preserve"> HYPERLINK "https://www.sciencedirect.com/science/article/pii/S0301051110002516" \l "!" </w:instrText>
      </w:r>
      <w:r w:rsidRPr="009207B1">
        <w:fldChar w:fldCharType="separate"/>
      </w:r>
      <w:r w:rsidRPr="009207B1">
        <w:t>Barbara</w:t>
      </w:r>
      <w:proofErr w:type="spellEnd"/>
      <w:r w:rsidRPr="009207B1">
        <w:t xml:space="preserve"> </w:t>
      </w:r>
      <w:proofErr w:type="spellStart"/>
      <w:r w:rsidRPr="009207B1">
        <w:t>L.Fredrickson</w:t>
      </w:r>
      <w:proofErr w:type="spellEnd"/>
      <w:r w:rsidRPr="009207B1">
        <w:fldChar w:fldCharType="end"/>
      </w:r>
      <w:bookmarkEnd w:id="5"/>
    </w:p>
    <w:p w14:paraId="4C61B51E" w14:textId="210497AA" w:rsidR="00790D69" w:rsidRPr="009207B1" w:rsidRDefault="00790D69" w:rsidP="009207B1">
      <w:pPr>
        <w:rPr>
          <w:b/>
        </w:rPr>
      </w:pPr>
      <w:hyperlink r:id="rId22" w:tooltip="Go to Biological Psychology on ScienceDirect" w:history="1">
        <w:proofErr w:type="spellStart"/>
        <w:r w:rsidRPr="009207B1">
          <w:rPr>
            <w:b/>
          </w:rPr>
          <w:t>Biological</w:t>
        </w:r>
        <w:proofErr w:type="spellEnd"/>
        <w:r w:rsidRPr="009207B1">
          <w:rPr>
            <w:b/>
          </w:rPr>
          <w:t xml:space="preserve"> </w:t>
        </w:r>
        <w:proofErr w:type="spellStart"/>
        <w:r w:rsidRPr="009207B1">
          <w:rPr>
            <w:b/>
          </w:rPr>
          <w:t>Psychology</w:t>
        </w:r>
        <w:proofErr w:type="spellEnd"/>
      </w:hyperlink>
      <w:r w:rsidR="009207B1">
        <w:rPr>
          <w:b/>
        </w:rPr>
        <w:t xml:space="preserve"> </w:t>
      </w:r>
      <w:hyperlink r:id="rId23" w:tooltip="Go to table of contents for this volume/issue" w:history="1">
        <w:r w:rsidRPr="009207B1">
          <w:t>Volume 85, Issue 3</w:t>
        </w:r>
      </w:hyperlink>
      <w:r w:rsidRPr="009207B1">
        <w:t>, December 2010, Pages 432-436</w:t>
      </w:r>
    </w:p>
    <w:p w14:paraId="5B6E2C51" w14:textId="77777777" w:rsidR="00790D69" w:rsidRPr="009207B1" w:rsidRDefault="00790D69" w:rsidP="009207B1"/>
    <w:p w14:paraId="68DC7A56" w14:textId="77777777" w:rsidR="00790D69" w:rsidRPr="009207B1" w:rsidRDefault="00790D69" w:rsidP="009207B1"/>
    <w:p w14:paraId="3F9FA73C" w14:textId="5830B6D5" w:rsidR="003163D8" w:rsidRPr="009207B1" w:rsidRDefault="003163D8" w:rsidP="009207B1">
      <w:r w:rsidRPr="009207B1">
        <w:t> </w:t>
      </w:r>
    </w:p>
    <w:sectPr w:rsidR="003163D8" w:rsidRPr="009207B1" w:rsidSect="005176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ational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9679D"/>
    <w:multiLevelType w:val="hybridMultilevel"/>
    <w:tmpl w:val="C58621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A30947"/>
    <w:multiLevelType w:val="hybridMultilevel"/>
    <w:tmpl w:val="1D54A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F6676"/>
    <w:multiLevelType w:val="hybridMultilevel"/>
    <w:tmpl w:val="7F7C6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61752"/>
    <w:multiLevelType w:val="hybridMultilevel"/>
    <w:tmpl w:val="6130D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04AFA"/>
    <w:multiLevelType w:val="hybridMultilevel"/>
    <w:tmpl w:val="34867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FA3C6A"/>
    <w:multiLevelType w:val="hybridMultilevel"/>
    <w:tmpl w:val="DDB2A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168C6"/>
    <w:multiLevelType w:val="hybridMultilevel"/>
    <w:tmpl w:val="867A96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E0"/>
    <w:rsid w:val="003163D8"/>
    <w:rsid w:val="003539BF"/>
    <w:rsid w:val="003D0DC2"/>
    <w:rsid w:val="003E50A7"/>
    <w:rsid w:val="00517679"/>
    <w:rsid w:val="005F2FC4"/>
    <w:rsid w:val="00786B76"/>
    <w:rsid w:val="00790D69"/>
    <w:rsid w:val="00827BB6"/>
    <w:rsid w:val="00842C43"/>
    <w:rsid w:val="009207B1"/>
    <w:rsid w:val="009A68E0"/>
    <w:rsid w:val="00C0163D"/>
    <w:rsid w:val="00F675F3"/>
    <w:rsid w:val="00F8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846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A68E0"/>
    <w:rPr>
      <w:lang w:val="nl-NL"/>
    </w:rPr>
  </w:style>
  <w:style w:type="paragraph" w:styleId="Kop1">
    <w:name w:val="heading 1"/>
    <w:basedOn w:val="Normaal"/>
    <w:link w:val="Kop1Teken"/>
    <w:uiPriority w:val="9"/>
    <w:qFormat/>
    <w:rsid w:val="00842C4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Kop2">
    <w:name w:val="heading 2"/>
    <w:basedOn w:val="Normaal"/>
    <w:next w:val="Normaal"/>
    <w:link w:val="Kop2Teken"/>
    <w:uiPriority w:val="9"/>
    <w:semiHidden/>
    <w:unhideWhenUsed/>
    <w:qFormat/>
    <w:rsid w:val="00790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Normaal"/>
    <w:next w:val="Normaal"/>
    <w:link w:val="Kop3Teken"/>
    <w:uiPriority w:val="9"/>
    <w:semiHidden/>
    <w:unhideWhenUsed/>
    <w:qFormat/>
    <w:rsid w:val="00842C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9A68E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A68E0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9A6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F84056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84056"/>
    <w:rPr>
      <w:rFonts w:ascii="Lucida Grande" w:hAnsi="Lucida Grande" w:cs="Lucida Grande"/>
      <w:sz w:val="18"/>
      <w:szCs w:val="18"/>
      <w:lang w:val="nl-NL"/>
    </w:rPr>
  </w:style>
  <w:style w:type="character" w:customStyle="1" w:styleId="Kop1Teken">
    <w:name w:val="Kop 1 Teken"/>
    <w:basedOn w:val="Standaardalinea-lettertype"/>
    <w:link w:val="Kop1"/>
    <w:uiPriority w:val="9"/>
    <w:rsid w:val="00842C43"/>
    <w:rPr>
      <w:rFonts w:ascii="Times" w:hAnsi="Times"/>
      <w:b/>
      <w:bCs/>
      <w:kern w:val="36"/>
      <w:sz w:val="48"/>
      <w:szCs w:val="48"/>
      <w:lang w:val="nl-NL"/>
    </w:rPr>
  </w:style>
  <w:style w:type="character" w:customStyle="1" w:styleId="subtitle">
    <w:name w:val="subtitle"/>
    <w:basedOn w:val="Standaardalinea-lettertype"/>
    <w:rsid w:val="00842C43"/>
  </w:style>
  <w:style w:type="character" w:customStyle="1" w:styleId="meta-authors--limited">
    <w:name w:val="meta-authors--limited"/>
    <w:basedOn w:val="Standaardalinea-lettertype"/>
    <w:rsid w:val="00842C43"/>
  </w:style>
  <w:style w:type="character" w:customStyle="1" w:styleId="wi-fullname">
    <w:name w:val="wi-fullname"/>
    <w:basedOn w:val="Standaardalinea-lettertype"/>
    <w:rsid w:val="00842C43"/>
  </w:style>
  <w:style w:type="character" w:customStyle="1" w:styleId="apple-converted-space">
    <w:name w:val="apple-converted-space"/>
    <w:basedOn w:val="Standaardalinea-lettertype"/>
    <w:rsid w:val="00842C43"/>
  </w:style>
  <w:style w:type="character" w:customStyle="1" w:styleId="meta-authors--remaining">
    <w:name w:val="meta-authors--remaining"/>
    <w:basedOn w:val="Standaardalinea-lettertype"/>
    <w:rsid w:val="00842C43"/>
  </w:style>
  <w:style w:type="character" w:customStyle="1" w:styleId="meta-citation-journal-name">
    <w:name w:val="meta-citation-journal-name"/>
    <w:basedOn w:val="Standaardalinea-lettertype"/>
    <w:rsid w:val="00842C43"/>
  </w:style>
  <w:style w:type="character" w:customStyle="1" w:styleId="meta-citation">
    <w:name w:val="meta-citation"/>
    <w:basedOn w:val="Standaardalinea-lettertype"/>
    <w:rsid w:val="00842C43"/>
  </w:style>
  <w:style w:type="character" w:customStyle="1" w:styleId="Kop3Teken">
    <w:name w:val="Kop 3 Teken"/>
    <w:basedOn w:val="Standaardalinea-lettertype"/>
    <w:link w:val="Kop3"/>
    <w:uiPriority w:val="9"/>
    <w:semiHidden/>
    <w:rsid w:val="00842C43"/>
    <w:rPr>
      <w:rFonts w:asciiTheme="majorHAnsi" w:eastAsiaTheme="majorEastAsia" w:hAnsiTheme="majorHAnsi" w:cstheme="majorBidi"/>
      <w:b/>
      <w:bCs/>
      <w:color w:val="4F81BD" w:themeColor="accent1"/>
      <w:lang w:val="nl-NL"/>
    </w:rPr>
  </w:style>
  <w:style w:type="character" w:customStyle="1" w:styleId="sr-t">
    <w:name w:val="sr-t"/>
    <w:basedOn w:val="Standaardalinea-lettertype"/>
    <w:rsid w:val="00842C43"/>
  </w:style>
  <w:style w:type="character" w:styleId="HTML-citaat">
    <w:name w:val="HTML Cite"/>
    <w:basedOn w:val="Standaardalinea-lettertype"/>
    <w:uiPriority w:val="99"/>
    <w:semiHidden/>
    <w:unhideWhenUsed/>
    <w:rsid w:val="00842C43"/>
    <w:rPr>
      <w:i/>
      <w:iCs/>
    </w:rPr>
  </w:style>
  <w:style w:type="character" w:customStyle="1" w:styleId="f-s-7-1">
    <w:name w:val="f-s-7-1"/>
    <w:basedOn w:val="Standaardalinea-lettertype"/>
    <w:rsid w:val="00790D69"/>
  </w:style>
  <w:style w:type="character" w:customStyle="1" w:styleId="sr-only">
    <w:name w:val="sr-only"/>
    <w:basedOn w:val="Standaardalinea-lettertype"/>
    <w:rsid w:val="00790D69"/>
  </w:style>
  <w:style w:type="character" w:customStyle="1" w:styleId="caption">
    <w:name w:val="caption"/>
    <w:basedOn w:val="Standaardalinea-lettertype"/>
    <w:rsid w:val="00790D69"/>
  </w:style>
  <w:style w:type="character" w:customStyle="1" w:styleId="record-label">
    <w:name w:val="record-label"/>
    <w:basedOn w:val="Standaardalinea-lettertype"/>
    <w:rsid w:val="00790D69"/>
  </w:style>
  <w:style w:type="character" w:customStyle="1" w:styleId="linked-author">
    <w:name w:val="linked-author"/>
    <w:basedOn w:val="Standaardalinea-lettertype"/>
    <w:rsid w:val="00790D69"/>
  </w:style>
  <w:style w:type="character" w:styleId="Nadruk">
    <w:name w:val="Emphasis"/>
    <w:basedOn w:val="Standaardalinea-lettertype"/>
    <w:uiPriority w:val="20"/>
    <w:qFormat/>
    <w:rsid w:val="00790D69"/>
    <w:rPr>
      <w:i/>
      <w:iCs/>
    </w:rPr>
  </w:style>
  <w:style w:type="character" w:customStyle="1" w:styleId="title-text">
    <w:name w:val="title-text"/>
    <w:basedOn w:val="Standaardalinea-lettertype"/>
    <w:rsid w:val="00790D69"/>
  </w:style>
  <w:style w:type="character" w:customStyle="1" w:styleId="text">
    <w:name w:val="text"/>
    <w:basedOn w:val="Standaardalinea-lettertype"/>
    <w:rsid w:val="00790D69"/>
  </w:style>
  <w:style w:type="character" w:customStyle="1" w:styleId="author-ref">
    <w:name w:val="author-ref"/>
    <w:basedOn w:val="Standaardalinea-lettertype"/>
    <w:rsid w:val="00790D69"/>
  </w:style>
  <w:style w:type="character" w:customStyle="1" w:styleId="Kop2Teken">
    <w:name w:val="Kop 2 Teken"/>
    <w:basedOn w:val="Standaardalinea-lettertype"/>
    <w:link w:val="Kop2"/>
    <w:uiPriority w:val="9"/>
    <w:semiHidden/>
    <w:rsid w:val="00790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A68E0"/>
    <w:rPr>
      <w:lang w:val="nl-NL"/>
    </w:rPr>
  </w:style>
  <w:style w:type="paragraph" w:styleId="Kop1">
    <w:name w:val="heading 1"/>
    <w:basedOn w:val="Normaal"/>
    <w:link w:val="Kop1Teken"/>
    <w:uiPriority w:val="9"/>
    <w:qFormat/>
    <w:rsid w:val="00842C4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Kop2">
    <w:name w:val="heading 2"/>
    <w:basedOn w:val="Normaal"/>
    <w:next w:val="Normaal"/>
    <w:link w:val="Kop2Teken"/>
    <w:uiPriority w:val="9"/>
    <w:semiHidden/>
    <w:unhideWhenUsed/>
    <w:qFormat/>
    <w:rsid w:val="00790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Normaal"/>
    <w:next w:val="Normaal"/>
    <w:link w:val="Kop3Teken"/>
    <w:uiPriority w:val="9"/>
    <w:semiHidden/>
    <w:unhideWhenUsed/>
    <w:qFormat/>
    <w:rsid w:val="00842C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9A68E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A68E0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9A6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F84056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84056"/>
    <w:rPr>
      <w:rFonts w:ascii="Lucida Grande" w:hAnsi="Lucida Grande" w:cs="Lucida Grande"/>
      <w:sz w:val="18"/>
      <w:szCs w:val="18"/>
      <w:lang w:val="nl-NL"/>
    </w:rPr>
  </w:style>
  <w:style w:type="character" w:customStyle="1" w:styleId="Kop1Teken">
    <w:name w:val="Kop 1 Teken"/>
    <w:basedOn w:val="Standaardalinea-lettertype"/>
    <w:link w:val="Kop1"/>
    <w:uiPriority w:val="9"/>
    <w:rsid w:val="00842C43"/>
    <w:rPr>
      <w:rFonts w:ascii="Times" w:hAnsi="Times"/>
      <w:b/>
      <w:bCs/>
      <w:kern w:val="36"/>
      <w:sz w:val="48"/>
      <w:szCs w:val="48"/>
      <w:lang w:val="nl-NL"/>
    </w:rPr>
  </w:style>
  <w:style w:type="character" w:customStyle="1" w:styleId="subtitle">
    <w:name w:val="subtitle"/>
    <w:basedOn w:val="Standaardalinea-lettertype"/>
    <w:rsid w:val="00842C43"/>
  </w:style>
  <w:style w:type="character" w:customStyle="1" w:styleId="meta-authors--limited">
    <w:name w:val="meta-authors--limited"/>
    <w:basedOn w:val="Standaardalinea-lettertype"/>
    <w:rsid w:val="00842C43"/>
  </w:style>
  <w:style w:type="character" w:customStyle="1" w:styleId="wi-fullname">
    <w:name w:val="wi-fullname"/>
    <w:basedOn w:val="Standaardalinea-lettertype"/>
    <w:rsid w:val="00842C43"/>
  </w:style>
  <w:style w:type="character" w:customStyle="1" w:styleId="apple-converted-space">
    <w:name w:val="apple-converted-space"/>
    <w:basedOn w:val="Standaardalinea-lettertype"/>
    <w:rsid w:val="00842C43"/>
  </w:style>
  <w:style w:type="character" w:customStyle="1" w:styleId="meta-authors--remaining">
    <w:name w:val="meta-authors--remaining"/>
    <w:basedOn w:val="Standaardalinea-lettertype"/>
    <w:rsid w:val="00842C43"/>
  </w:style>
  <w:style w:type="character" w:customStyle="1" w:styleId="meta-citation-journal-name">
    <w:name w:val="meta-citation-journal-name"/>
    <w:basedOn w:val="Standaardalinea-lettertype"/>
    <w:rsid w:val="00842C43"/>
  </w:style>
  <w:style w:type="character" w:customStyle="1" w:styleId="meta-citation">
    <w:name w:val="meta-citation"/>
    <w:basedOn w:val="Standaardalinea-lettertype"/>
    <w:rsid w:val="00842C43"/>
  </w:style>
  <w:style w:type="character" w:customStyle="1" w:styleId="Kop3Teken">
    <w:name w:val="Kop 3 Teken"/>
    <w:basedOn w:val="Standaardalinea-lettertype"/>
    <w:link w:val="Kop3"/>
    <w:uiPriority w:val="9"/>
    <w:semiHidden/>
    <w:rsid w:val="00842C43"/>
    <w:rPr>
      <w:rFonts w:asciiTheme="majorHAnsi" w:eastAsiaTheme="majorEastAsia" w:hAnsiTheme="majorHAnsi" w:cstheme="majorBidi"/>
      <w:b/>
      <w:bCs/>
      <w:color w:val="4F81BD" w:themeColor="accent1"/>
      <w:lang w:val="nl-NL"/>
    </w:rPr>
  </w:style>
  <w:style w:type="character" w:customStyle="1" w:styleId="sr-t">
    <w:name w:val="sr-t"/>
    <w:basedOn w:val="Standaardalinea-lettertype"/>
    <w:rsid w:val="00842C43"/>
  </w:style>
  <w:style w:type="character" w:styleId="HTML-citaat">
    <w:name w:val="HTML Cite"/>
    <w:basedOn w:val="Standaardalinea-lettertype"/>
    <w:uiPriority w:val="99"/>
    <w:semiHidden/>
    <w:unhideWhenUsed/>
    <w:rsid w:val="00842C43"/>
    <w:rPr>
      <w:i/>
      <w:iCs/>
    </w:rPr>
  </w:style>
  <w:style w:type="character" w:customStyle="1" w:styleId="f-s-7-1">
    <w:name w:val="f-s-7-1"/>
    <w:basedOn w:val="Standaardalinea-lettertype"/>
    <w:rsid w:val="00790D69"/>
  </w:style>
  <w:style w:type="character" w:customStyle="1" w:styleId="sr-only">
    <w:name w:val="sr-only"/>
    <w:basedOn w:val="Standaardalinea-lettertype"/>
    <w:rsid w:val="00790D69"/>
  </w:style>
  <w:style w:type="character" w:customStyle="1" w:styleId="caption">
    <w:name w:val="caption"/>
    <w:basedOn w:val="Standaardalinea-lettertype"/>
    <w:rsid w:val="00790D69"/>
  </w:style>
  <w:style w:type="character" w:customStyle="1" w:styleId="record-label">
    <w:name w:val="record-label"/>
    <w:basedOn w:val="Standaardalinea-lettertype"/>
    <w:rsid w:val="00790D69"/>
  </w:style>
  <w:style w:type="character" w:customStyle="1" w:styleId="linked-author">
    <w:name w:val="linked-author"/>
    <w:basedOn w:val="Standaardalinea-lettertype"/>
    <w:rsid w:val="00790D69"/>
  </w:style>
  <w:style w:type="character" w:styleId="Nadruk">
    <w:name w:val="Emphasis"/>
    <w:basedOn w:val="Standaardalinea-lettertype"/>
    <w:uiPriority w:val="20"/>
    <w:qFormat/>
    <w:rsid w:val="00790D69"/>
    <w:rPr>
      <w:i/>
      <w:iCs/>
    </w:rPr>
  </w:style>
  <w:style w:type="character" w:customStyle="1" w:styleId="title-text">
    <w:name w:val="title-text"/>
    <w:basedOn w:val="Standaardalinea-lettertype"/>
    <w:rsid w:val="00790D69"/>
  </w:style>
  <w:style w:type="character" w:customStyle="1" w:styleId="text">
    <w:name w:val="text"/>
    <w:basedOn w:val="Standaardalinea-lettertype"/>
    <w:rsid w:val="00790D69"/>
  </w:style>
  <w:style w:type="character" w:customStyle="1" w:styleId="author-ref">
    <w:name w:val="author-ref"/>
    <w:basedOn w:val="Standaardalinea-lettertype"/>
    <w:rsid w:val="00790D69"/>
  </w:style>
  <w:style w:type="character" w:customStyle="1" w:styleId="Kop2Teken">
    <w:name w:val="Kop 2 Teken"/>
    <w:basedOn w:val="Standaardalinea-lettertype"/>
    <w:link w:val="Kop2"/>
    <w:uiPriority w:val="9"/>
    <w:semiHidden/>
    <w:rsid w:val="00790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871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1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99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0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76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74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23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683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23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5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40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5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00476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9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80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4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97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8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870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hbr.org/archive-toc/BR1805" TargetMode="External"/><Relationship Id="rId20" Type="http://schemas.openxmlformats.org/officeDocument/2006/relationships/hyperlink" Target="https://www.sciencedirect.com/science/journal/02779536" TargetMode="External"/><Relationship Id="rId21" Type="http://schemas.openxmlformats.org/officeDocument/2006/relationships/hyperlink" Target="https://www.sciencedirect.com/science/journal/02779536/74/6" TargetMode="External"/><Relationship Id="rId22" Type="http://schemas.openxmlformats.org/officeDocument/2006/relationships/hyperlink" Target="https://www.sciencedirect.com/science/journal/03010511" TargetMode="External"/><Relationship Id="rId23" Type="http://schemas.openxmlformats.org/officeDocument/2006/relationships/hyperlink" Target="https://www.sciencedirect.com/science/journal/03010511/85/3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javascript:void(0)" TargetMode="External"/><Relationship Id="rId11" Type="http://schemas.openxmlformats.org/officeDocument/2006/relationships/hyperlink" Target="https://jamanetwork.com/journals/jama/fullarticle/183563?resultClick=1" TargetMode="External"/><Relationship Id="rId12" Type="http://schemas.openxmlformats.org/officeDocument/2006/relationships/hyperlink" Target="https://jamanetwork.com/journals/jamasurgery/fullarticle/2697205?resultClick=1" TargetMode="External"/><Relationship Id="rId13" Type="http://schemas.openxmlformats.org/officeDocument/2006/relationships/hyperlink" Target="https://aqualime.us2.list-manage.com/track/click?u=98bb83421ea070eb698fc4bf0&amp;id=65cd9d718a&amp;e=21aeffef86" TargetMode="External"/><Relationship Id="rId14" Type="http://schemas.openxmlformats.org/officeDocument/2006/relationships/hyperlink" Target="https://aqualime.us2.list-manage.com/track/click?u=98bb83421ea070eb698fc4bf0&amp;id=507c13b703&amp;e=21aeffef86" TargetMode="External"/><Relationship Id="rId15" Type="http://schemas.openxmlformats.org/officeDocument/2006/relationships/hyperlink" Target="https://aqualime.us2.list-manage.com/track/click?u=98bb83421ea070eb698fc4bf0&amp;id=cc1b7e9ea7&amp;e=21aeffef86" TargetMode="External"/><Relationship Id="rId16" Type="http://schemas.openxmlformats.org/officeDocument/2006/relationships/hyperlink" Target="https://www.ncbi.nlm.nih.gov/pubmed/?term=Cheng%20ST%5BAuthor%5D&amp;cauthor=true&amp;cauthor_uid=25222798" TargetMode="External"/><Relationship Id="rId17" Type="http://schemas.openxmlformats.org/officeDocument/2006/relationships/hyperlink" Target="https://www.ncbi.nlm.nih.gov/pubmed/?term=Tsui%20PK%5BAuthor%5D&amp;cauthor=true&amp;cauthor_uid=25222798" TargetMode="External"/><Relationship Id="rId18" Type="http://schemas.openxmlformats.org/officeDocument/2006/relationships/hyperlink" Target="https://www.ncbi.nlm.nih.gov/pubmed/?term=Lam%20JH%5BAuthor%5D&amp;cauthor=true&amp;cauthor_uid=25222798" TargetMode="External"/><Relationship Id="rId19" Type="http://schemas.openxmlformats.org/officeDocument/2006/relationships/hyperlink" Target="https://www.ncbi.nlm.nih.gov/pubmed/25222798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compassionforcare.com/ons-verhaal/" TargetMode="External"/><Relationship Id="rId8" Type="http://schemas.openxmlformats.org/officeDocument/2006/relationships/hyperlink" Target="https://publicaties.zonmw.nl/fileadmin/zonmw/documenten/Corporate/ZonMw_zingeving_herdruk_totaal.pdf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1665</Words>
  <Characters>9158</Characters>
  <Application>Microsoft Macintosh Word</Application>
  <DocSecurity>0</DocSecurity>
  <Lines>76</Lines>
  <Paragraphs>21</Paragraphs>
  <ScaleCrop>false</ScaleCrop>
  <Company>I do mind</Company>
  <LinksUpToDate>false</LinksUpToDate>
  <CharactersWithSpaces>10802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Ardesch</dc:creator>
  <cp:keywords/>
  <dc:description/>
  <cp:lastModifiedBy>Simone Ardesch</cp:lastModifiedBy>
  <cp:revision>6</cp:revision>
  <dcterms:created xsi:type="dcterms:W3CDTF">2019-01-16T14:44:00Z</dcterms:created>
  <dcterms:modified xsi:type="dcterms:W3CDTF">2019-01-29T09:02:00Z</dcterms:modified>
</cp:coreProperties>
</file>